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53" w:rsidRDefault="00022BC3" w:rsidP="00CA1E1C">
      <w:pPr>
        <w:spacing w:after="0" w:line="240" w:lineRule="auto"/>
        <w:jc w:val="right"/>
        <w:rPr>
          <w:noProof/>
          <w:szCs w:val="32"/>
        </w:rPr>
      </w:pPr>
      <w:r>
        <w:rPr>
          <w:noProof/>
          <w:szCs w:val="32"/>
        </w:rPr>
        <w:t>Согласовано:</w:t>
      </w:r>
    </w:p>
    <w:p w:rsidR="00022BC3" w:rsidRDefault="00022BC3" w:rsidP="00CA1E1C">
      <w:pPr>
        <w:spacing w:after="0" w:line="240" w:lineRule="auto"/>
        <w:jc w:val="right"/>
        <w:rPr>
          <w:noProof/>
          <w:szCs w:val="32"/>
        </w:rPr>
      </w:pPr>
      <w:r>
        <w:rPr>
          <w:noProof/>
          <w:szCs w:val="32"/>
        </w:rPr>
        <w:t>Глава сельского поселения</w:t>
      </w:r>
    </w:p>
    <w:p w:rsidR="00022BC3" w:rsidRDefault="00022BC3" w:rsidP="00CA1E1C">
      <w:pPr>
        <w:spacing w:after="0" w:line="240" w:lineRule="auto"/>
        <w:jc w:val="right"/>
        <w:rPr>
          <w:noProof/>
          <w:szCs w:val="32"/>
        </w:rPr>
      </w:pPr>
      <w:r>
        <w:rPr>
          <w:noProof/>
          <w:szCs w:val="32"/>
        </w:rPr>
        <w:t xml:space="preserve"> Таналыкский сельсовет</w:t>
      </w:r>
    </w:p>
    <w:p w:rsidR="00022BC3" w:rsidRDefault="00022BC3" w:rsidP="00CA1E1C">
      <w:pPr>
        <w:spacing w:after="0" w:line="240" w:lineRule="auto"/>
        <w:jc w:val="right"/>
        <w:rPr>
          <w:szCs w:val="32"/>
        </w:rPr>
      </w:pPr>
      <w:r>
        <w:rPr>
          <w:szCs w:val="32"/>
        </w:rPr>
        <w:t>___________Юзеев А.С.</w:t>
      </w:r>
    </w:p>
    <w:p w:rsidR="00022BC3" w:rsidRDefault="00022BC3" w:rsidP="00CA1E1C">
      <w:pPr>
        <w:spacing w:after="0" w:line="240" w:lineRule="auto"/>
        <w:jc w:val="right"/>
        <w:rPr>
          <w:szCs w:val="32"/>
        </w:rPr>
      </w:pPr>
      <w:r>
        <w:rPr>
          <w:szCs w:val="32"/>
        </w:rPr>
        <w:t>«17» января 2019г</w:t>
      </w:r>
    </w:p>
    <w:p w:rsidR="00CA1E1C" w:rsidRDefault="00CA1E1C" w:rsidP="00022BC3">
      <w:pPr>
        <w:jc w:val="right"/>
        <w:rPr>
          <w:szCs w:val="32"/>
        </w:rPr>
      </w:pPr>
    </w:p>
    <w:p w:rsidR="00022BC3" w:rsidRPr="00CA1E1C" w:rsidRDefault="00022BC3" w:rsidP="00CA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1C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22BC3" w:rsidRPr="00CA1E1C" w:rsidRDefault="00082E1B" w:rsidP="00CA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22BC3" w:rsidRPr="00CA1E1C">
        <w:rPr>
          <w:rFonts w:ascii="Times New Roman" w:hAnsi="Times New Roman" w:cs="Times New Roman"/>
          <w:b/>
          <w:sz w:val="24"/>
          <w:szCs w:val="24"/>
        </w:rPr>
        <w:t>ывоза ТБО на февраль  2019 года</w:t>
      </w:r>
      <w:r w:rsidR="00CA1E1C">
        <w:rPr>
          <w:rFonts w:ascii="Times New Roman" w:hAnsi="Times New Roman" w:cs="Times New Roman"/>
          <w:b/>
          <w:sz w:val="24"/>
          <w:szCs w:val="24"/>
        </w:rPr>
        <w:t xml:space="preserve"> по СП Таналыкский сельсовет МР Хайбуллинский район РБ</w:t>
      </w:r>
    </w:p>
    <w:tbl>
      <w:tblPr>
        <w:tblStyle w:val="a3"/>
        <w:tblW w:w="0" w:type="auto"/>
        <w:tblLook w:val="04A0"/>
      </w:tblPr>
      <w:tblGrid>
        <w:gridCol w:w="613"/>
        <w:gridCol w:w="1477"/>
        <w:gridCol w:w="1245"/>
        <w:gridCol w:w="1735"/>
        <w:gridCol w:w="4536"/>
        <w:gridCol w:w="5180"/>
      </w:tblGrid>
      <w:tr w:rsidR="008779AA" w:rsidTr="008779AA">
        <w:tc>
          <w:tcPr>
            <w:tcW w:w="613" w:type="dxa"/>
            <w:vMerge w:val="restart"/>
          </w:tcPr>
          <w:p w:rsidR="008779AA" w:rsidRPr="00CA1E1C" w:rsidRDefault="008779AA" w:rsidP="00022BC3">
            <w:pPr>
              <w:jc w:val="right"/>
              <w:rPr>
                <w:b/>
                <w:szCs w:val="32"/>
                <w:u w:val="single"/>
              </w:rPr>
            </w:pPr>
            <w:r w:rsidRPr="00CA1E1C">
              <w:rPr>
                <w:b/>
                <w:szCs w:val="32"/>
                <w:u w:val="single"/>
              </w:rPr>
              <w:t>№ п\п</w:t>
            </w:r>
          </w:p>
        </w:tc>
        <w:tc>
          <w:tcPr>
            <w:tcW w:w="4457" w:type="dxa"/>
            <w:gridSpan w:val="3"/>
          </w:tcPr>
          <w:p w:rsidR="008779AA" w:rsidRPr="00CA1E1C" w:rsidRDefault="008779AA" w:rsidP="00906DCC">
            <w:pPr>
              <w:jc w:val="center"/>
              <w:rPr>
                <w:b/>
                <w:szCs w:val="32"/>
                <w:u w:val="single"/>
              </w:rPr>
            </w:pPr>
            <w:r w:rsidRPr="00CA1E1C">
              <w:rPr>
                <w:b/>
                <w:szCs w:val="32"/>
                <w:u w:val="single"/>
              </w:rPr>
              <w:t>Дата вывоза</w:t>
            </w:r>
          </w:p>
        </w:tc>
        <w:tc>
          <w:tcPr>
            <w:tcW w:w="4536" w:type="dxa"/>
            <w:vMerge w:val="restart"/>
          </w:tcPr>
          <w:p w:rsidR="008779AA" w:rsidRPr="00CA1E1C" w:rsidRDefault="008779AA" w:rsidP="00906DCC">
            <w:pPr>
              <w:jc w:val="center"/>
              <w:rPr>
                <w:b/>
                <w:szCs w:val="32"/>
                <w:u w:val="single"/>
              </w:rPr>
            </w:pPr>
            <w:r w:rsidRPr="00CA1E1C">
              <w:rPr>
                <w:b/>
                <w:szCs w:val="32"/>
                <w:u w:val="single"/>
              </w:rPr>
              <w:t>Населенный пункт</w:t>
            </w:r>
          </w:p>
        </w:tc>
        <w:tc>
          <w:tcPr>
            <w:tcW w:w="5180" w:type="dxa"/>
            <w:vMerge w:val="restart"/>
          </w:tcPr>
          <w:p w:rsidR="008779AA" w:rsidRPr="00CA1E1C" w:rsidRDefault="008779AA" w:rsidP="00906DCC">
            <w:pPr>
              <w:jc w:val="center"/>
              <w:rPr>
                <w:b/>
                <w:szCs w:val="32"/>
                <w:u w:val="single"/>
              </w:rPr>
            </w:pPr>
            <w:r w:rsidRPr="00CA1E1C">
              <w:rPr>
                <w:b/>
                <w:szCs w:val="32"/>
                <w:u w:val="single"/>
              </w:rPr>
              <w:t>Стоянка</w:t>
            </w:r>
          </w:p>
        </w:tc>
      </w:tr>
      <w:tr w:rsidR="008779AA" w:rsidTr="008779AA">
        <w:tc>
          <w:tcPr>
            <w:tcW w:w="613" w:type="dxa"/>
            <w:vMerge/>
          </w:tcPr>
          <w:p w:rsidR="008779AA" w:rsidRDefault="008779AA" w:rsidP="00022BC3">
            <w:pPr>
              <w:jc w:val="right"/>
              <w:rPr>
                <w:szCs w:val="32"/>
              </w:rPr>
            </w:pPr>
          </w:p>
        </w:tc>
        <w:tc>
          <w:tcPr>
            <w:tcW w:w="1477" w:type="dxa"/>
          </w:tcPr>
          <w:p w:rsidR="008779AA" w:rsidRPr="00CA1E1C" w:rsidRDefault="008779AA" w:rsidP="00906DCC">
            <w:pPr>
              <w:jc w:val="center"/>
              <w:rPr>
                <w:b/>
                <w:i/>
                <w:szCs w:val="32"/>
              </w:rPr>
            </w:pPr>
            <w:r w:rsidRPr="00CA1E1C">
              <w:rPr>
                <w:b/>
                <w:i/>
                <w:szCs w:val="32"/>
              </w:rPr>
              <w:t>День недели</w:t>
            </w:r>
          </w:p>
        </w:tc>
        <w:tc>
          <w:tcPr>
            <w:tcW w:w="1245" w:type="dxa"/>
          </w:tcPr>
          <w:p w:rsidR="008779AA" w:rsidRPr="00CA1E1C" w:rsidRDefault="008779AA" w:rsidP="00906DCC">
            <w:pPr>
              <w:jc w:val="center"/>
              <w:rPr>
                <w:b/>
                <w:i/>
                <w:szCs w:val="32"/>
              </w:rPr>
            </w:pPr>
            <w:r w:rsidRPr="00CA1E1C">
              <w:rPr>
                <w:b/>
                <w:i/>
                <w:szCs w:val="32"/>
              </w:rPr>
              <w:t>Дата</w:t>
            </w:r>
          </w:p>
        </w:tc>
        <w:tc>
          <w:tcPr>
            <w:tcW w:w="1735" w:type="dxa"/>
          </w:tcPr>
          <w:p w:rsidR="008779AA" w:rsidRPr="00CA1E1C" w:rsidRDefault="008779AA" w:rsidP="00022BC3">
            <w:pPr>
              <w:jc w:val="right"/>
              <w:rPr>
                <w:b/>
                <w:i/>
                <w:szCs w:val="32"/>
              </w:rPr>
            </w:pPr>
            <w:r w:rsidRPr="00CA1E1C">
              <w:rPr>
                <w:b/>
                <w:i/>
                <w:szCs w:val="32"/>
              </w:rPr>
              <w:t>Время</w:t>
            </w:r>
          </w:p>
        </w:tc>
        <w:tc>
          <w:tcPr>
            <w:tcW w:w="4536" w:type="dxa"/>
            <w:vMerge/>
          </w:tcPr>
          <w:p w:rsidR="008779AA" w:rsidRDefault="008779AA" w:rsidP="00022BC3">
            <w:pPr>
              <w:jc w:val="right"/>
              <w:rPr>
                <w:szCs w:val="32"/>
              </w:rPr>
            </w:pPr>
          </w:p>
        </w:tc>
        <w:tc>
          <w:tcPr>
            <w:tcW w:w="5180" w:type="dxa"/>
            <w:vMerge/>
          </w:tcPr>
          <w:p w:rsidR="008779AA" w:rsidRDefault="008779AA" w:rsidP="00022BC3">
            <w:pPr>
              <w:jc w:val="right"/>
              <w:rPr>
                <w:szCs w:val="32"/>
              </w:rPr>
            </w:pPr>
          </w:p>
        </w:tc>
      </w:tr>
      <w:tr w:rsidR="008779AA" w:rsidTr="008779AA">
        <w:tc>
          <w:tcPr>
            <w:tcW w:w="613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1477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Среда</w:t>
            </w:r>
          </w:p>
        </w:tc>
        <w:tc>
          <w:tcPr>
            <w:tcW w:w="1245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6,20</w:t>
            </w:r>
          </w:p>
        </w:tc>
        <w:tc>
          <w:tcPr>
            <w:tcW w:w="1735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 xml:space="preserve"> 10.00-11.00</w:t>
            </w:r>
          </w:p>
        </w:tc>
        <w:tc>
          <w:tcPr>
            <w:tcW w:w="4536" w:type="dxa"/>
          </w:tcPr>
          <w:p w:rsidR="008779AA" w:rsidRPr="00CA1E1C" w:rsidRDefault="008779AA" w:rsidP="00CA1E1C">
            <w:pPr>
              <w:jc w:val="center"/>
              <w:rPr>
                <w:b/>
                <w:szCs w:val="32"/>
              </w:rPr>
            </w:pPr>
            <w:r w:rsidRPr="00CA1E1C">
              <w:rPr>
                <w:b/>
                <w:szCs w:val="32"/>
              </w:rPr>
              <w:t>Деревня Адель</w:t>
            </w:r>
          </w:p>
        </w:tc>
        <w:tc>
          <w:tcPr>
            <w:tcW w:w="5180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954"/>
            </w:tblGrid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Ул.Муталлапова   у  д. №      12        (магазин)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 .Муталлапова  у д.№    28            (колодец)</w:t>
                  </w:r>
                </w:p>
              </w:tc>
            </w:tr>
          </w:tbl>
          <w:p w:rsidR="008779AA" w:rsidRDefault="008779AA" w:rsidP="00022BC3">
            <w:pPr>
              <w:jc w:val="right"/>
              <w:rPr>
                <w:szCs w:val="32"/>
              </w:rPr>
            </w:pPr>
          </w:p>
        </w:tc>
      </w:tr>
      <w:tr w:rsidR="008779AA" w:rsidTr="008779AA">
        <w:tc>
          <w:tcPr>
            <w:tcW w:w="613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1477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Среда</w:t>
            </w:r>
          </w:p>
        </w:tc>
        <w:tc>
          <w:tcPr>
            <w:tcW w:w="1245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6,20</w:t>
            </w:r>
          </w:p>
        </w:tc>
        <w:tc>
          <w:tcPr>
            <w:tcW w:w="1735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12.00-14.00</w:t>
            </w:r>
          </w:p>
        </w:tc>
        <w:tc>
          <w:tcPr>
            <w:tcW w:w="4536" w:type="dxa"/>
          </w:tcPr>
          <w:p w:rsidR="008779AA" w:rsidRPr="00CA1E1C" w:rsidRDefault="008779AA" w:rsidP="00CA1E1C">
            <w:pPr>
              <w:jc w:val="center"/>
              <w:rPr>
                <w:b/>
                <w:szCs w:val="32"/>
              </w:rPr>
            </w:pPr>
            <w:r w:rsidRPr="00CA1E1C">
              <w:rPr>
                <w:b/>
                <w:szCs w:val="32"/>
              </w:rPr>
              <w:t>Деревня Бакаловка</w:t>
            </w:r>
          </w:p>
        </w:tc>
        <w:tc>
          <w:tcPr>
            <w:tcW w:w="5180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954"/>
            </w:tblGrid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Ул.Победы у д.№ 32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Ул.Победы у д.№ 21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Ул.Победы у д.№10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Ул.Дружбы  у д.№5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Ул.Дружбы у д.№18</w:t>
                  </w:r>
                </w:p>
              </w:tc>
            </w:tr>
          </w:tbl>
          <w:p w:rsidR="008779AA" w:rsidRDefault="008779AA" w:rsidP="00022BC3">
            <w:pPr>
              <w:jc w:val="right"/>
              <w:rPr>
                <w:szCs w:val="32"/>
              </w:rPr>
            </w:pPr>
          </w:p>
        </w:tc>
      </w:tr>
      <w:tr w:rsidR="008779AA" w:rsidTr="008779AA">
        <w:tc>
          <w:tcPr>
            <w:tcW w:w="613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1477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Среда</w:t>
            </w:r>
          </w:p>
        </w:tc>
        <w:tc>
          <w:tcPr>
            <w:tcW w:w="1245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6,20</w:t>
            </w:r>
          </w:p>
        </w:tc>
        <w:tc>
          <w:tcPr>
            <w:tcW w:w="1735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15.00-17.00</w:t>
            </w:r>
          </w:p>
        </w:tc>
        <w:tc>
          <w:tcPr>
            <w:tcW w:w="4536" w:type="dxa"/>
          </w:tcPr>
          <w:p w:rsidR="008779AA" w:rsidRPr="00CA1E1C" w:rsidRDefault="008779AA" w:rsidP="00CA1E1C">
            <w:pPr>
              <w:jc w:val="center"/>
              <w:rPr>
                <w:b/>
                <w:szCs w:val="32"/>
              </w:rPr>
            </w:pPr>
            <w:r w:rsidRPr="00CA1E1C">
              <w:rPr>
                <w:b/>
                <w:szCs w:val="32"/>
              </w:rPr>
              <w:t>Деревня Таштугай</w:t>
            </w:r>
          </w:p>
        </w:tc>
        <w:tc>
          <w:tcPr>
            <w:tcW w:w="5180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954"/>
            </w:tblGrid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Ул.Ш.Бабича у д.20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Ул.Ш.Бабича  напротив  д. 27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Ул.Ш.Бабича напротив д.26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Ул.Ш.Бабича напротив д.32А (магазин «Айгуль»)</w:t>
                  </w:r>
                </w:p>
              </w:tc>
            </w:tr>
          </w:tbl>
          <w:p w:rsidR="008779AA" w:rsidRDefault="008779AA" w:rsidP="00022BC3">
            <w:pPr>
              <w:jc w:val="right"/>
              <w:rPr>
                <w:szCs w:val="32"/>
              </w:rPr>
            </w:pPr>
          </w:p>
        </w:tc>
      </w:tr>
      <w:tr w:rsidR="008779AA" w:rsidTr="008779AA">
        <w:tc>
          <w:tcPr>
            <w:tcW w:w="613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1477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Четверг</w:t>
            </w:r>
          </w:p>
        </w:tc>
        <w:tc>
          <w:tcPr>
            <w:tcW w:w="1245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7,21</w:t>
            </w:r>
          </w:p>
        </w:tc>
        <w:tc>
          <w:tcPr>
            <w:tcW w:w="1735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11.00-13.00</w:t>
            </w:r>
          </w:p>
        </w:tc>
        <w:tc>
          <w:tcPr>
            <w:tcW w:w="4536" w:type="dxa"/>
          </w:tcPr>
          <w:p w:rsidR="008779AA" w:rsidRPr="00CA1E1C" w:rsidRDefault="008779AA" w:rsidP="00CA1E1C">
            <w:pPr>
              <w:jc w:val="center"/>
              <w:rPr>
                <w:b/>
                <w:szCs w:val="32"/>
              </w:rPr>
            </w:pPr>
            <w:r w:rsidRPr="00CA1E1C">
              <w:rPr>
                <w:b/>
                <w:szCs w:val="32"/>
              </w:rPr>
              <w:t>Село Савельевка</w:t>
            </w:r>
          </w:p>
        </w:tc>
        <w:tc>
          <w:tcPr>
            <w:tcW w:w="5180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954"/>
            </w:tblGrid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 xml:space="preserve">Въезд на  ул.Садовая 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Перекресток улиц Молодежная-Муртазина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Ул.Муртазина у д.№ 24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Ул.Муртазина напротив д.9</w:t>
                  </w:r>
                </w:p>
              </w:tc>
            </w:tr>
          </w:tbl>
          <w:p w:rsidR="008779AA" w:rsidRDefault="008779AA" w:rsidP="00022BC3">
            <w:pPr>
              <w:jc w:val="right"/>
              <w:rPr>
                <w:szCs w:val="32"/>
              </w:rPr>
            </w:pPr>
          </w:p>
        </w:tc>
      </w:tr>
      <w:tr w:rsidR="008779AA" w:rsidTr="008779AA">
        <w:tc>
          <w:tcPr>
            <w:tcW w:w="613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1477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Четверг</w:t>
            </w:r>
          </w:p>
        </w:tc>
        <w:tc>
          <w:tcPr>
            <w:tcW w:w="1245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7,21</w:t>
            </w:r>
          </w:p>
        </w:tc>
        <w:tc>
          <w:tcPr>
            <w:tcW w:w="1735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13.30-15.00</w:t>
            </w:r>
          </w:p>
        </w:tc>
        <w:tc>
          <w:tcPr>
            <w:tcW w:w="4536" w:type="dxa"/>
          </w:tcPr>
          <w:p w:rsidR="008779AA" w:rsidRPr="00CA1E1C" w:rsidRDefault="008779AA" w:rsidP="00CA1E1C">
            <w:pPr>
              <w:jc w:val="center"/>
              <w:rPr>
                <w:b/>
                <w:szCs w:val="32"/>
              </w:rPr>
            </w:pPr>
            <w:r w:rsidRPr="00CA1E1C">
              <w:rPr>
                <w:b/>
                <w:szCs w:val="32"/>
              </w:rPr>
              <w:t>Деревня Новоукраинка</w:t>
            </w:r>
          </w:p>
        </w:tc>
        <w:tc>
          <w:tcPr>
            <w:tcW w:w="5180" w:type="dxa"/>
          </w:tcPr>
          <w:p w:rsidR="008779AA" w:rsidRDefault="00CA1E1C" w:rsidP="00022BC3">
            <w:pPr>
              <w:jc w:val="right"/>
              <w:rPr>
                <w:szCs w:val="32"/>
              </w:rPr>
            </w:pPr>
            <w:r>
              <w:t>Перекресток улиц Полтавская-Худайбердина</w:t>
            </w:r>
          </w:p>
        </w:tc>
      </w:tr>
      <w:tr w:rsidR="008779AA" w:rsidTr="008779AA">
        <w:tc>
          <w:tcPr>
            <w:tcW w:w="613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1477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Пятница</w:t>
            </w:r>
          </w:p>
        </w:tc>
        <w:tc>
          <w:tcPr>
            <w:tcW w:w="1245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8,22</w:t>
            </w:r>
          </w:p>
        </w:tc>
        <w:tc>
          <w:tcPr>
            <w:tcW w:w="1735" w:type="dxa"/>
          </w:tcPr>
          <w:p w:rsidR="008779AA" w:rsidRDefault="008779AA" w:rsidP="00022BC3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11.00-15.00</w:t>
            </w:r>
          </w:p>
        </w:tc>
        <w:tc>
          <w:tcPr>
            <w:tcW w:w="4536" w:type="dxa"/>
          </w:tcPr>
          <w:p w:rsidR="008779AA" w:rsidRPr="00CA1E1C" w:rsidRDefault="008779AA" w:rsidP="00CA1E1C">
            <w:pPr>
              <w:jc w:val="center"/>
              <w:rPr>
                <w:b/>
                <w:szCs w:val="32"/>
              </w:rPr>
            </w:pPr>
            <w:r w:rsidRPr="00CA1E1C">
              <w:rPr>
                <w:b/>
                <w:szCs w:val="32"/>
              </w:rPr>
              <w:t>Село Подольск</w:t>
            </w:r>
          </w:p>
        </w:tc>
        <w:tc>
          <w:tcPr>
            <w:tcW w:w="5180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954"/>
            </w:tblGrid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Перекресток улиц Первомайская-Титова</w:t>
                  </w:r>
                </w:p>
              </w:tc>
            </w:tr>
            <w:tr w:rsidR="00CA1E1C" w:rsidRPr="00E4508A" w:rsidTr="00CC05E1">
              <w:tc>
                <w:tcPr>
                  <w:tcW w:w="5635" w:type="dxa"/>
                </w:tcPr>
                <w:p w:rsidR="00CA1E1C" w:rsidRPr="00E4508A" w:rsidRDefault="00CA1E1C" w:rsidP="00CC05E1">
                  <w:r w:rsidRPr="00E4508A">
                    <w:t>Перекресток улиц Первомайская</w:t>
                  </w:r>
                  <w:r>
                    <w:t>-Гагарина</w:t>
                  </w:r>
                </w:p>
              </w:tc>
            </w:tr>
            <w:tr w:rsidR="00CA1E1C" w:rsidRPr="00E4508A" w:rsidTr="00CC05E1">
              <w:tc>
                <w:tcPr>
                  <w:tcW w:w="5635" w:type="dxa"/>
                </w:tcPr>
                <w:p w:rsidR="00CA1E1C" w:rsidRPr="00E4508A" w:rsidRDefault="00CA1E1C" w:rsidP="00CC05E1">
                  <w:r w:rsidRPr="00E4508A">
                    <w:t>Перекресток улиц Первомайская</w:t>
                  </w:r>
                  <w:r>
                    <w:t>-Восточная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 З.Валиди  между д.№7 и д.№ 8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Ул.С.Юлаева у д.№13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Ул.С.Чекмарева  напротив д.№ 21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Ул.С.Чекмарева  напротив д.№30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Перекресток улиц Ахметшина=Первомайская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Ул.М.Гафури у д.№8</w:t>
                  </w:r>
                </w:p>
              </w:tc>
            </w:tr>
            <w:tr w:rsidR="00CA1E1C" w:rsidTr="00CC05E1">
              <w:tc>
                <w:tcPr>
                  <w:tcW w:w="5635" w:type="dxa"/>
                </w:tcPr>
                <w:p w:rsidR="00CA1E1C" w:rsidRDefault="00CA1E1C" w:rsidP="00CC05E1">
                  <w:r>
                    <w:t>Перекресток улиц М.Гареева-С.Чекмарева</w:t>
                  </w:r>
                </w:p>
              </w:tc>
            </w:tr>
          </w:tbl>
          <w:p w:rsidR="008779AA" w:rsidRDefault="008779AA" w:rsidP="00022BC3">
            <w:pPr>
              <w:jc w:val="right"/>
              <w:rPr>
                <w:szCs w:val="32"/>
              </w:rPr>
            </w:pPr>
          </w:p>
        </w:tc>
      </w:tr>
    </w:tbl>
    <w:p w:rsidR="00022BC3" w:rsidRDefault="00022BC3" w:rsidP="00022BC3">
      <w:pPr>
        <w:jc w:val="right"/>
        <w:rPr>
          <w:szCs w:val="32"/>
        </w:rPr>
      </w:pPr>
    </w:p>
    <w:p w:rsidR="00022BC3" w:rsidRPr="00022BC3" w:rsidRDefault="00022BC3" w:rsidP="00022BC3">
      <w:pPr>
        <w:jc w:val="right"/>
        <w:rPr>
          <w:szCs w:val="32"/>
        </w:rPr>
      </w:pPr>
    </w:p>
    <w:sectPr w:rsidR="00022BC3" w:rsidRPr="00022BC3" w:rsidSect="00CA1E1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2753"/>
    <w:rsid w:val="00022BC3"/>
    <w:rsid w:val="00082E1B"/>
    <w:rsid w:val="000D481F"/>
    <w:rsid w:val="004B2EA5"/>
    <w:rsid w:val="008779AA"/>
    <w:rsid w:val="00896416"/>
    <w:rsid w:val="00906DCC"/>
    <w:rsid w:val="00960AD6"/>
    <w:rsid w:val="00B12753"/>
    <w:rsid w:val="00BD6714"/>
    <w:rsid w:val="00CA1E1C"/>
    <w:rsid w:val="00FC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2019-01-17T12:35:00Z</cp:lastPrinted>
  <dcterms:created xsi:type="dcterms:W3CDTF">2018-12-29T07:04:00Z</dcterms:created>
  <dcterms:modified xsi:type="dcterms:W3CDTF">2019-01-17T12:40:00Z</dcterms:modified>
</cp:coreProperties>
</file>