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1"/>
        <w:tblW w:w="10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2"/>
        <w:gridCol w:w="1806"/>
        <w:gridCol w:w="4378"/>
      </w:tblGrid>
      <w:tr w:rsidR="000938F6" w:rsidTr="00B74584">
        <w:trPr>
          <w:trHeight w:val="2604"/>
        </w:trPr>
        <w:tc>
          <w:tcPr>
            <w:tcW w:w="4242" w:type="dxa"/>
          </w:tcPr>
          <w:p w:rsidR="000938F6" w:rsidRPr="004B28EB" w:rsidRDefault="000938F6" w:rsidP="00B74584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БАШКОРТОСТАН РЕСПУБЛИКАһ</w:t>
            </w:r>
            <w:proofErr w:type="gramStart"/>
            <w:r w:rsidRPr="004B28EB">
              <w:rPr>
                <w:rFonts w:ascii="Arial" w:hAnsi="Arial" w:cs="Arial"/>
              </w:rPr>
              <w:t>Ы</w:t>
            </w:r>
            <w:proofErr w:type="gramEnd"/>
          </w:p>
          <w:p w:rsidR="000938F6" w:rsidRPr="004B28EB" w:rsidRDefault="000938F6" w:rsidP="00B74584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ХӘЙБУЛЛА РАЙОНЫ</w:t>
            </w:r>
          </w:p>
          <w:p w:rsidR="000938F6" w:rsidRPr="004B28EB" w:rsidRDefault="000938F6" w:rsidP="00B74584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МУНИЦИПАЛЬ РАЙОНЫ</w:t>
            </w:r>
          </w:p>
          <w:p w:rsidR="000938F6" w:rsidRPr="004B28EB" w:rsidRDefault="000938F6" w:rsidP="00B74584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ТАНАЛЫК АУЫЛ СОВЕТЫ</w:t>
            </w:r>
          </w:p>
          <w:p w:rsidR="000938F6" w:rsidRPr="004B28EB" w:rsidRDefault="000938F6" w:rsidP="00B74584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АУЫЛ БИЛӘМӘҺЕ</w:t>
            </w:r>
          </w:p>
          <w:p w:rsidR="000938F6" w:rsidRPr="004B28EB" w:rsidRDefault="000938F6" w:rsidP="00B74584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ХАКИМИӘТ</w:t>
            </w:r>
          </w:p>
          <w:p w:rsidR="000938F6" w:rsidRPr="00C63743" w:rsidRDefault="000938F6" w:rsidP="00B74584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938F6" w:rsidRPr="00C63743" w:rsidRDefault="000938F6" w:rsidP="00B74584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 xml:space="preserve">М. </w:t>
            </w:r>
            <w:r w:rsidRPr="00C63743">
              <w:rPr>
                <w:rFonts w:ascii="Arial" w:hAnsi="Arial" w:cs="Arial"/>
                <w:sz w:val="16"/>
                <w:szCs w:val="16"/>
              </w:rPr>
              <w:t>Ғә</w:t>
            </w:r>
            <w:proofErr w:type="gramStart"/>
            <w:r w:rsidRPr="00C63743">
              <w:rPr>
                <w:rFonts w:cs="Calibri"/>
                <w:sz w:val="16"/>
                <w:szCs w:val="16"/>
              </w:rPr>
              <w:t>ф</w:t>
            </w:r>
            <w:r w:rsidRPr="00C63743">
              <w:rPr>
                <w:rFonts w:ascii="Arial" w:hAnsi="Arial" w:cs="Arial"/>
                <w:sz w:val="16"/>
                <w:szCs w:val="16"/>
              </w:rPr>
              <w:t>ү</w:t>
            </w:r>
            <w:r w:rsidRPr="00C63743">
              <w:rPr>
                <w:rFonts w:cs="Calibri"/>
                <w:sz w:val="16"/>
                <w:szCs w:val="16"/>
              </w:rPr>
              <w:t>ри</w:t>
            </w:r>
            <w:proofErr w:type="gramEnd"/>
            <w:r w:rsidRPr="00C63743">
              <w:rPr>
                <w:rFonts w:cs="Calibri"/>
                <w:sz w:val="16"/>
                <w:szCs w:val="16"/>
              </w:rPr>
              <w:t xml:space="preserve"> </w:t>
            </w:r>
            <w:r w:rsidRPr="00C63743">
              <w:rPr>
                <w:sz w:val="16"/>
                <w:szCs w:val="16"/>
              </w:rPr>
              <w:t xml:space="preserve"> </w:t>
            </w:r>
            <w:proofErr w:type="spellStart"/>
            <w:r w:rsidRPr="00C63743">
              <w:rPr>
                <w:sz w:val="16"/>
                <w:szCs w:val="16"/>
              </w:rPr>
              <w:t>урамы</w:t>
            </w:r>
            <w:proofErr w:type="spellEnd"/>
            <w:r w:rsidRPr="00C63743">
              <w:rPr>
                <w:sz w:val="16"/>
                <w:szCs w:val="16"/>
              </w:rPr>
              <w:t xml:space="preserve">, 16, Подольск  </w:t>
            </w:r>
            <w:proofErr w:type="spellStart"/>
            <w:r w:rsidRPr="00C63743">
              <w:rPr>
                <w:sz w:val="16"/>
                <w:szCs w:val="16"/>
              </w:rPr>
              <w:t>ауылы</w:t>
            </w:r>
            <w:proofErr w:type="spellEnd"/>
            <w:r w:rsidRPr="00C63743">
              <w:rPr>
                <w:sz w:val="16"/>
                <w:szCs w:val="16"/>
              </w:rPr>
              <w:t>, 453805</w:t>
            </w:r>
          </w:p>
          <w:p w:rsidR="000938F6" w:rsidRPr="00C63743" w:rsidRDefault="000938F6" w:rsidP="00B74584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0938F6" w:rsidRDefault="000938F6" w:rsidP="00B74584">
            <w:pPr>
              <w:pStyle w:val="a5"/>
              <w:jc w:val="center"/>
              <w:rPr>
                <w:szCs w:val="16"/>
                <w:lang w:val="en-US"/>
              </w:rPr>
            </w:pPr>
            <w:r w:rsidRPr="00C63743"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806" w:type="dxa"/>
            <w:hideMark/>
          </w:tcPr>
          <w:p w:rsidR="000938F6" w:rsidRDefault="000938F6" w:rsidP="00B74584">
            <w:pPr>
              <w:jc w:val="center"/>
              <w:rPr>
                <w:rFonts w:ascii="a_Helver Bashkir" w:hAnsi="a_Helver Bashkir"/>
              </w:rPr>
            </w:pPr>
            <w:r>
              <w:rPr>
                <w:noProof/>
              </w:rPr>
              <w:drawing>
                <wp:inline distT="0" distB="0" distL="0" distR="0">
                  <wp:extent cx="983615" cy="1226820"/>
                  <wp:effectExtent l="19050" t="0" r="6985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</w:tcPr>
          <w:p w:rsidR="000938F6" w:rsidRPr="004B28EB" w:rsidRDefault="000938F6" w:rsidP="00B74584">
            <w:pPr>
              <w:pStyle w:val="a5"/>
              <w:jc w:val="center"/>
            </w:pPr>
            <w:r w:rsidRPr="004B28EB">
              <w:t>АДМИНИСТРАЦИЯ</w:t>
            </w:r>
          </w:p>
          <w:p w:rsidR="000938F6" w:rsidRPr="004B28EB" w:rsidRDefault="000938F6" w:rsidP="00B74584">
            <w:pPr>
              <w:pStyle w:val="a5"/>
              <w:jc w:val="center"/>
            </w:pPr>
            <w:r w:rsidRPr="004B28EB">
              <w:rPr>
                <w:caps/>
              </w:rPr>
              <w:t>сельского поселения</w:t>
            </w:r>
          </w:p>
          <w:p w:rsidR="000938F6" w:rsidRPr="004B28EB" w:rsidRDefault="000938F6" w:rsidP="00B74584">
            <w:pPr>
              <w:pStyle w:val="a5"/>
              <w:jc w:val="center"/>
              <w:rPr>
                <w:caps/>
              </w:rPr>
            </w:pPr>
            <w:r w:rsidRPr="004B28EB">
              <w:rPr>
                <w:caps/>
                <w:lang w:val="be-BY"/>
              </w:rPr>
              <w:t>ТАНАЛЫК</w:t>
            </w:r>
            <w:r w:rsidRPr="004B28EB">
              <w:rPr>
                <w:caps/>
              </w:rPr>
              <w:t>СКИЙ сельсовет</w:t>
            </w:r>
          </w:p>
          <w:p w:rsidR="000938F6" w:rsidRPr="004B28EB" w:rsidRDefault="000938F6" w:rsidP="00B74584">
            <w:pPr>
              <w:pStyle w:val="a5"/>
              <w:jc w:val="center"/>
            </w:pPr>
            <w:r w:rsidRPr="004B28EB">
              <w:t>МУНИЦИПАЛЬНОГО РАЙОНА ХАЙБУЛЛИНСКИЙ РАЙОН</w:t>
            </w:r>
          </w:p>
          <w:p w:rsidR="000938F6" w:rsidRPr="004B28EB" w:rsidRDefault="000938F6" w:rsidP="00B74584">
            <w:pPr>
              <w:pStyle w:val="a5"/>
              <w:jc w:val="center"/>
              <w:rPr>
                <w:caps/>
              </w:rPr>
            </w:pPr>
            <w:r w:rsidRPr="004B28EB">
              <w:rPr>
                <w:caps/>
              </w:rPr>
              <w:t>Республики Башкортостан</w:t>
            </w:r>
          </w:p>
          <w:p w:rsidR="000938F6" w:rsidRDefault="000938F6" w:rsidP="00B74584">
            <w:pPr>
              <w:pStyle w:val="a3"/>
              <w:rPr>
                <w:sz w:val="16"/>
              </w:rPr>
            </w:pPr>
          </w:p>
          <w:p w:rsidR="000938F6" w:rsidRPr="00C63743" w:rsidRDefault="000938F6" w:rsidP="00B74584">
            <w:pPr>
              <w:pStyle w:val="a5"/>
              <w:jc w:val="center"/>
              <w:rPr>
                <w:sz w:val="16"/>
                <w:szCs w:val="16"/>
              </w:rPr>
            </w:pPr>
            <w:proofErr w:type="spellStart"/>
            <w:r w:rsidRPr="00C63743">
              <w:rPr>
                <w:sz w:val="16"/>
                <w:szCs w:val="16"/>
              </w:rPr>
              <w:t>ул.М.Гафури</w:t>
            </w:r>
            <w:proofErr w:type="spellEnd"/>
            <w:r w:rsidRPr="00C63743">
              <w:rPr>
                <w:sz w:val="16"/>
                <w:szCs w:val="16"/>
              </w:rPr>
              <w:t xml:space="preserve"> ,16 с. Подольск,453805</w:t>
            </w:r>
          </w:p>
          <w:p w:rsidR="000938F6" w:rsidRPr="00C63743" w:rsidRDefault="000938F6" w:rsidP="00B74584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0938F6" w:rsidRPr="00C1408B" w:rsidRDefault="000938F6" w:rsidP="00B74584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  <w:lang w:val="en-US"/>
              </w:rPr>
              <w:t>e</w:t>
            </w:r>
            <w:r w:rsidRPr="00C63743">
              <w:rPr>
                <w:sz w:val="16"/>
                <w:szCs w:val="16"/>
              </w:rPr>
              <w:t>-</w:t>
            </w:r>
            <w:r w:rsidRPr="00C63743">
              <w:rPr>
                <w:sz w:val="16"/>
                <w:szCs w:val="16"/>
                <w:lang w:val="en-US"/>
              </w:rPr>
              <w:t>mail</w:t>
            </w:r>
            <w:r w:rsidRPr="00C63743">
              <w:rPr>
                <w:sz w:val="16"/>
                <w:szCs w:val="16"/>
              </w:rPr>
              <w:t xml:space="preserve">: 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C63743">
              <w:rPr>
                <w:sz w:val="16"/>
                <w:szCs w:val="16"/>
              </w:rPr>
              <w:t>1@</w:t>
            </w:r>
            <w:r w:rsidRPr="00C63743">
              <w:rPr>
                <w:sz w:val="16"/>
                <w:szCs w:val="16"/>
                <w:lang w:val="en-US"/>
              </w:rPr>
              <w:t>rambler</w:t>
            </w:r>
            <w:r w:rsidRPr="00C63743">
              <w:rPr>
                <w:sz w:val="16"/>
                <w:szCs w:val="16"/>
              </w:rPr>
              <w:t>.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0938F6" w:rsidTr="00B74584">
        <w:trPr>
          <w:cantSplit/>
          <w:trHeight w:val="202"/>
        </w:trPr>
        <w:tc>
          <w:tcPr>
            <w:tcW w:w="1042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938F6" w:rsidRDefault="000938F6" w:rsidP="00B74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04281160,ОГРН 1020202037239, ИНН/КПП 0248000912/0248011001</w:t>
            </w:r>
          </w:p>
        </w:tc>
      </w:tr>
    </w:tbl>
    <w:p w:rsidR="000938F6" w:rsidRDefault="000938F6" w:rsidP="000938F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3"/>
        <w:gridCol w:w="4888"/>
      </w:tblGrid>
      <w:tr w:rsidR="000938F6" w:rsidRPr="005A2E3C" w:rsidTr="00B74584">
        <w:trPr>
          <w:trHeight w:val="153"/>
        </w:trPr>
        <w:tc>
          <w:tcPr>
            <w:tcW w:w="4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938F6" w:rsidRPr="000B7730" w:rsidRDefault="000938F6" w:rsidP="00B745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5A2E3C">
              <w:rPr>
                <w:rFonts w:ascii="Times New Roman" w:hAnsi="Times New Roman"/>
                <w:sz w:val="24"/>
                <w:szCs w:val="24"/>
                <w:lang w:val="be-BY"/>
              </w:rPr>
              <w:t>КАРАР</w:t>
            </w:r>
            <w:r w:rsidRPr="005A2E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938F6" w:rsidRPr="000B7730" w:rsidRDefault="000938F6" w:rsidP="00B74584">
            <w:pPr>
              <w:pStyle w:val="a5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A2E3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         </w:t>
            </w:r>
            <w:r w:rsidRPr="005A2E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A2E3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ПОСТАНОВЛЕНИЕ</w:t>
            </w:r>
          </w:p>
        </w:tc>
      </w:tr>
    </w:tbl>
    <w:p w:rsidR="000938F6" w:rsidRPr="005A2E3C" w:rsidRDefault="000938F6" w:rsidP="000938F6">
      <w:pPr>
        <w:pStyle w:val="a5"/>
        <w:rPr>
          <w:rFonts w:ascii="Times New Roman" w:hAnsi="Times New Roman"/>
          <w:sz w:val="24"/>
          <w:szCs w:val="24"/>
          <w:lang w:val="be-BY"/>
        </w:rPr>
      </w:pPr>
      <w:r w:rsidRPr="005A2E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E3C">
        <w:rPr>
          <w:rFonts w:ascii="Times New Roman" w:hAnsi="Times New Roman"/>
          <w:sz w:val="24"/>
          <w:szCs w:val="24"/>
        </w:rPr>
        <w:t xml:space="preserve">  </w:t>
      </w:r>
      <w:r w:rsidRPr="005A2E3C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>07</w:t>
      </w:r>
      <w:r w:rsidRPr="005A2E3C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июнь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5A2E3C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9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sz w:val="24"/>
          <w:szCs w:val="24"/>
          <w:lang w:val="be-BY"/>
        </w:rPr>
        <w:t xml:space="preserve">й.                               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5A2E3C">
        <w:rPr>
          <w:rFonts w:ascii="Times New Roman" w:hAnsi="Times New Roman"/>
          <w:sz w:val="24"/>
          <w:szCs w:val="24"/>
        </w:rPr>
        <w:t xml:space="preserve">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№  </w:t>
      </w:r>
      <w:r>
        <w:rPr>
          <w:rFonts w:ascii="Times New Roman" w:hAnsi="Times New Roman"/>
          <w:sz w:val="24"/>
          <w:szCs w:val="24"/>
        </w:rPr>
        <w:t>158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 </w:t>
      </w:r>
      <w:r>
        <w:rPr>
          <w:rFonts w:ascii="Times New Roman" w:hAnsi="Times New Roman"/>
          <w:sz w:val="24"/>
          <w:szCs w:val="24"/>
          <w:lang w:val="be-BY"/>
        </w:rPr>
        <w:t xml:space="preserve">        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5A2E3C">
        <w:rPr>
          <w:rFonts w:ascii="Times New Roman" w:hAnsi="Times New Roman"/>
          <w:sz w:val="24"/>
          <w:szCs w:val="24"/>
        </w:rPr>
        <w:t xml:space="preserve"> </w:t>
      </w:r>
      <w:r w:rsidRPr="005A2E3C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>07</w:t>
      </w:r>
      <w:r w:rsidRPr="005A2E3C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>июня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5A2E3C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9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г.</w:t>
      </w:r>
    </w:p>
    <w:p w:rsidR="000938F6" w:rsidRPr="00563FF1" w:rsidRDefault="000938F6" w:rsidP="000938F6">
      <w:r w:rsidRPr="005A2E3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A2E3C">
        <w:rPr>
          <w:rFonts w:ascii="Times New Roman" w:hAnsi="Times New Roman"/>
          <w:sz w:val="24"/>
          <w:szCs w:val="24"/>
        </w:rPr>
        <w:t>Подольск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ауылы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село Подольск</w:t>
      </w:r>
    </w:p>
    <w:p w:rsidR="000938F6" w:rsidRDefault="000938F6" w:rsidP="000938F6">
      <w:pPr>
        <w:pStyle w:val="a5"/>
        <w:rPr>
          <w:rFonts w:ascii="Times New Roman" w:hAnsi="Times New Roman"/>
          <w:sz w:val="28"/>
          <w:szCs w:val="28"/>
        </w:rPr>
      </w:pPr>
    </w:p>
    <w:p w:rsidR="000938F6" w:rsidRPr="00563FF1" w:rsidRDefault="000938F6" w:rsidP="000938F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63FF1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</w:t>
      </w:r>
    </w:p>
    <w:p w:rsidR="000938F6" w:rsidRPr="00563FF1" w:rsidRDefault="000938F6" w:rsidP="000938F6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63FF1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563FF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63FF1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563FF1">
        <w:rPr>
          <w:rFonts w:ascii="Times New Roman" w:hAnsi="Times New Roman"/>
          <w:sz w:val="28"/>
          <w:szCs w:val="28"/>
        </w:rPr>
        <w:t xml:space="preserve"> район Республики Башкортостан от 27 декабря 2016 года № 17</w:t>
      </w:r>
      <w:r>
        <w:rPr>
          <w:rFonts w:ascii="Times New Roman" w:hAnsi="Times New Roman"/>
          <w:sz w:val="28"/>
          <w:szCs w:val="28"/>
        </w:rPr>
        <w:t>6</w:t>
      </w:r>
    </w:p>
    <w:p w:rsidR="000938F6" w:rsidRDefault="000938F6" w:rsidP="000938F6">
      <w:pPr>
        <w:pStyle w:val="a5"/>
        <w:jc w:val="center"/>
        <w:rPr>
          <w:rFonts w:ascii="Times New Roman" w:hAnsi="Times New Roman"/>
          <w:spacing w:val="-6"/>
          <w:sz w:val="28"/>
          <w:szCs w:val="28"/>
        </w:rPr>
      </w:pPr>
      <w:r w:rsidRPr="00563FF1">
        <w:rPr>
          <w:rFonts w:ascii="Times New Roman" w:hAnsi="Times New Roman"/>
          <w:sz w:val="28"/>
          <w:szCs w:val="28"/>
        </w:rPr>
        <w:t xml:space="preserve">«Об утверждении порядка осуществления администрацией сельского поселения </w:t>
      </w:r>
      <w:proofErr w:type="spellStart"/>
      <w:r w:rsidRPr="00563FF1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563FF1">
        <w:rPr>
          <w:rFonts w:ascii="Times New Roman" w:hAnsi="Times New Roman"/>
          <w:sz w:val="28"/>
          <w:szCs w:val="28"/>
        </w:rPr>
        <w:t xml:space="preserve"> сельсовет </w:t>
      </w:r>
      <w:r w:rsidRPr="00563FF1">
        <w:rPr>
          <w:rFonts w:ascii="Times New Roman" w:hAnsi="Times New Roman"/>
          <w:spacing w:val="-3"/>
          <w:sz w:val="28"/>
          <w:szCs w:val="28"/>
        </w:rPr>
        <w:t xml:space="preserve">муниципального района </w:t>
      </w:r>
      <w:proofErr w:type="spellStart"/>
      <w:r w:rsidRPr="00563FF1">
        <w:rPr>
          <w:rFonts w:ascii="Times New Roman" w:hAnsi="Times New Roman"/>
          <w:spacing w:val="-3"/>
          <w:sz w:val="28"/>
          <w:szCs w:val="28"/>
        </w:rPr>
        <w:t>Хайбуллинский</w:t>
      </w:r>
      <w:proofErr w:type="spellEnd"/>
      <w:r w:rsidRPr="00563FF1">
        <w:rPr>
          <w:rFonts w:ascii="Times New Roman" w:hAnsi="Times New Roman"/>
          <w:spacing w:val="-3"/>
          <w:sz w:val="28"/>
          <w:szCs w:val="28"/>
        </w:rPr>
        <w:t xml:space="preserve"> район Республики Башкортостан </w:t>
      </w:r>
      <w:r w:rsidRPr="00563FF1">
        <w:rPr>
          <w:rFonts w:ascii="Times New Roman" w:hAnsi="Times New Roman"/>
          <w:spacing w:val="-4"/>
          <w:sz w:val="28"/>
          <w:szCs w:val="28"/>
        </w:rPr>
        <w:t xml:space="preserve">бюджетных полномочий главных администраторов доходов бюджетов </w:t>
      </w:r>
      <w:r w:rsidRPr="00563FF1">
        <w:rPr>
          <w:rFonts w:ascii="Times New Roman" w:hAnsi="Times New Roman"/>
          <w:spacing w:val="-6"/>
          <w:sz w:val="28"/>
          <w:szCs w:val="28"/>
        </w:rPr>
        <w:t xml:space="preserve">бюджетной системы </w:t>
      </w:r>
    </w:p>
    <w:p w:rsidR="000938F6" w:rsidRPr="00563FF1" w:rsidRDefault="000938F6" w:rsidP="000938F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63FF1">
        <w:rPr>
          <w:rFonts w:ascii="Times New Roman" w:hAnsi="Times New Roman"/>
          <w:spacing w:val="-6"/>
          <w:sz w:val="28"/>
          <w:szCs w:val="28"/>
        </w:rPr>
        <w:t>Российской Федерации»</w:t>
      </w:r>
    </w:p>
    <w:p w:rsidR="000938F6" w:rsidRDefault="000938F6" w:rsidP="000938F6">
      <w:pPr>
        <w:pStyle w:val="ConsPlusNormal"/>
        <w:widowControl/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938F6" w:rsidRDefault="000938F6" w:rsidP="000938F6">
      <w:pPr>
        <w:pStyle w:val="ConsPlusNormal"/>
        <w:widowControl/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1625">
        <w:rPr>
          <w:rFonts w:ascii="Times New Roman" w:hAnsi="Times New Roman" w:cs="Times New Roman"/>
          <w:sz w:val="28"/>
          <w:szCs w:val="28"/>
        </w:rPr>
        <w:t>В соответствии со статьей 160.1 Бюджетного кодекса Российской Федерации, 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министрация сельского поселения </w:t>
      </w:r>
      <w:proofErr w:type="spellStart"/>
      <w:r w:rsidRPr="00D418FF"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FE162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E1625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E162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0938F6" w:rsidRDefault="000938F6" w:rsidP="000938F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   1. </w:t>
      </w:r>
      <w:r w:rsidRPr="00291E94">
        <w:rPr>
          <w:rFonts w:ascii="Times New Roman" w:hAnsi="Times New Roman" w:cs="Times New Roman"/>
          <w:b w:val="0"/>
          <w:spacing w:val="-5"/>
          <w:sz w:val="28"/>
          <w:szCs w:val="28"/>
        </w:rPr>
        <w:t>Внести в постановление администрации сельского поселения</w:t>
      </w:r>
      <w:r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proofErr w:type="spellStart"/>
      <w:r w:rsidRPr="00D418FF">
        <w:rPr>
          <w:rFonts w:ascii="Times New Roman" w:hAnsi="Times New Roman" w:cs="Times New Roman"/>
          <w:b w:val="0"/>
          <w:sz w:val="28"/>
          <w:szCs w:val="28"/>
        </w:rPr>
        <w:t>Таналыкский</w:t>
      </w:r>
      <w:proofErr w:type="spellEnd"/>
      <w:r w:rsidRPr="002D69B2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291E94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291E94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proofErr w:type="spellStart"/>
      <w:r w:rsidRPr="00291E94">
        <w:rPr>
          <w:rFonts w:ascii="Times New Roman" w:hAnsi="Times New Roman" w:cs="Times New Roman"/>
          <w:b w:val="0"/>
          <w:sz w:val="28"/>
          <w:szCs w:val="28"/>
        </w:rPr>
        <w:t>Хайбуллинский</w:t>
      </w:r>
      <w:proofErr w:type="spellEnd"/>
      <w:r w:rsidRPr="00291E94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</w:t>
      </w:r>
      <w:r w:rsidRPr="00291E94">
        <w:rPr>
          <w:rFonts w:ascii="Times New Roman" w:hAnsi="Times New Roman" w:cs="Times New Roman"/>
          <w:b w:val="0"/>
          <w:spacing w:val="-1"/>
          <w:sz w:val="28"/>
          <w:szCs w:val="28"/>
        </w:rPr>
        <w:t>Башкортостан от 2</w:t>
      </w:r>
      <w:r>
        <w:rPr>
          <w:rFonts w:ascii="Times New Roman" w:hAnsi="Times New Roman" w:cs="Times New Roman"/>
          <w:b w:val="0"/>
          <w:spacing w:val="-1"/>
          <w:sz w:val="28"/>
          <w:szCs w:val="28"/>
        </w:rPr>
        <w:t>7</w:t>
      </w:r>
      <w:r w:rsidRPr="00291E94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b w:val="0"/>
          <w:spacing w:val="-1"/>
          <w:sz w:val="28"/>
          <w:szCs w:val="28"/>
        </w:rPr>
        <w:t>6</w:t>
      </w:r>
      <w:r w:rsidRPr="00291E94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-1"/>
          <w:sz w:val="28"/>
          <w:szCs w:val="28"/>
        </w:rPr>
        <w:t>года № 176</w:t>
      </w:r>
      <w:r w:rsidRPr="00291E94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«</w:t>
      </w:r>
      <w:r w:rsidRPr="00291E94">
        <w:rPr>
          <w:rFonts w:ascii="Times New Roman" w:hAnsi="Times New Roman" w:cs="Times New Roman"/>
          <w:b w:val="0"/>
          <w:sz w:val="28"/>
          <w:szCs w:val="28"/>
        </w:rPr>
        <w:t>Об утверждении порядка осуществления администрацией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D418FF">
        <w:rPr>
          <w:rFonts w:ascii="Times New Roman" w:hAnsi="Times New Roman" w:cs="Times New Roman"/>
          <w:b w:val="0"/>
          <w:sz w:val="28"/>
          <w:szCs w:val="28"/>
        </w:rPr>
        <w:t>Таналыкский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1E94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proofErr w:type="spellStart"/>
      <w:r w:rsidRPr="00291E94">
        <w:rPr>
          <w:rFonts w:ascii="Times New Roman" w:hAnsi="Times New Roman" w:cs="Times New Roman"/>
          <w:b w:val="0"/>
          <w:sz w:val="28"/>
          <w:szCs w:val="28"/>
        </w:rPr>
        <w:t>Хайбуллинский</w:t>
      </w:r>
      <w:proofErr w:type="spellEnd"/>
      <w:r w:rsidRPr="00291E94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 бюджетных полномочий  главных администраторов доходов бюджетов бюджетной системы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291E94">
        <w:rPr>
          <w:rFonts w:ascii="Times New Roman" w:hAnsi="Times New Roman" w:cs="Times New Roman"/>
          <w:b w:val="0"/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291E94">
        <w:rPr>
          <w:rFonts w:ascii="Times New Roman" w:hAnsi="Times New Roman" w:cs="Times New Roman"/>
          <w:b w:val="0"/>
          <w:sz w:val="28"/>
          <w:szCs w:val="28"/>
        </w:rPr>
        <w:t>изменени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я: </w:t>
      </w:r>
    </w:p>
    <w:p w:rsidR="000938F6" w:rsidRPr="00890B5A" w:rsidRDefault="000938F6" w:rsidP="000938F6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  приложение № </w:t>
      </w:r>
      <w:r w:rsidRPr="001F155B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1F155B">
        <w:rPr>
          <w:rFonts w:ascii="Times New Roman" w:hAnsi="Times New Roman" w:cs="Times New Roman"/>
          <w:b w:val="0"/>
          <w:sz w:val="28"/>
          <w:szCs w:val="28"/>
        </w:rPr>
        <w:t xml:space="preserve">Перечни главных администраторов доходов бюджетов бюджетной системы Российской Федерации – органов местного самоуправления муниципального района </w:t>
      </w:r>
      <w:proofErr w:type="spellStart"/>
      <w:r w:rsidRPr="001F155B">
        <w:rPr>
          <w:rFonts w:ascii="Times New Roman" w:hAnsi="Times New Roman" w:cs="Times New Roman"/>
          <w:b w:val="0"/>
          <w:sz w:val="28"/>
          <w:szCs w:val="28"/>
        </w:rPr>
        <w:t>Хайбуллинский</w:t>
      </w:r>
      <w:proofErr w:type="spellEnd"/>
      <w:r w:rsidRPr="001F155B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6" w:history="1">
        <w:r>
          <w:rPr>
            <w:rFonts w:ascii="Times New Roman" w:hAnsi="Times New Roman" w:cs="Times New Roman"/>
            <w:b w:val="0"/>
            <w:sz w:val="28"/>
            <w:szCs w:val="28"/>
          </w:rPr>
          <w:t>д</w:t>
        </w:r>
        <w:r w:rsidRPr="001F155B">
          <w:rPr>
            <w:rFonts w:ascii="Times New Roman" w:hAnsi="Times New Roman" w:cs="Times New Roman"/>
            <w:b w:val="0"/>
            <w:sz w:val="28"/>
            <w:szCs w:val="28"/>
          </w:rPr>
          <w:t>ополнить</w:t>
        </w:r>
      </w:hyperlink>
      <w:r w:rsidRPr="001F155B">
        <w:rPr>
          <w:rFonts w:ascii="Times New Roman" w:hAnsi="Times New Roman" w:cs="Times New Roman"/>
          <w:b w:val="0"/>
          <w:sz w:val="28"/>
          <w:szCs w:val="28"/>
        </w:rPr>
        <w:t xml:space="preserve"> следующим</w:t>
      </w:r>
      <w:r>
        <w:rPr>
          <w:rFonts w:ascii="Times New Roman" w:hAnsi="Times New Roman" w:cs="Times New Roman"/>
          <w:b w:val="0"/>
          <w:sz w:val="28"/>
          <w:szCs w:val="28"/>
        </w:rPr>
        <w:t>и кода</w:t>
      </w:r>
      <w:r w:rsidRPr="001F155B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1F155B">
        <w:rPr>
          <w:rFonts w:ascii="Times New Roman" w:hAnsi="Times New Roman" w:cs="Times New Roman"/>
          <w:b w:val="0"/>
          <w:sz w:val="28"/>
          <w:szCs w:val="28"/>
        </w:rPr>
        <w:t xml:space="preserve"> бюджетной классификации:</w:t>
      </w:r>
    </w:p>
    <w:tbl>
      <w:tblPr>
        <w:tblW w:w="9356" w:type="dxa"/>
        <w:tblInd w:w="108" w:type="dxa"/>
        <w:tblLayout w:type="fixed"/>
        <w:tblLook w:val="0000"/>
      </w:tblPr>
      <w:tblGrid>
        <w:gridCol w:w="851"/>
        <w:gridCol w:w="2977"/>
        <w:gridCol w:w="5528"/>
      </w:tblGrid>
      <w:tr w:rsidR="000938F6" w:rsidRPr="005E03D9" w:rsidTr="00B74584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F6" w:rsidRPr="00563FF1" w:rsidRDefault="000938F6" w:rsidP="00B74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F1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F6" w:rsidRPr="00563FF1" w:rsidRDefault="000938F6" w:rsidP="00B74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F1">
              <w:rPr>
                <w:rFonts w:ascii="Times New Roman" w:hAnsi="Times New Roman" w:cs="Times New Roman"/>
                <w:sz w:val="28"/>
                <w:szCs w:val="28"/>
              </w:rPr>
              <w:t>2 02 4999910 7201 150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8F6" w:rsidRPr="00563FF1" w:rsidRDefault="000938F6" w:rsidP="00B7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FF1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вопросам местного значения)</w:t>
            </w:r>
          </w:p>
        </w:tc>
      </w:tr>
    </w:tbl>
    <w:p w:rsidR="000938F6" w:rsidRDefault="000938F6" w:rsidP="000938F6">
      <w:pPr>
        <w:pStyle w:val="ConsPlusNonformat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2C08">
        <w:rPr>
          <w:rFonts w:ascii="Times New Roman" w:hAnsi="Times New Roman" w:cs="Times New Roman"/>
          <w:sz w:val="28"/>
          <w:szCs w:val="28"/>
        </w:rPr>
        <w:lastRenderedPageBreak/>
        <w:t>приложение № 2 «Перечень кодов подвидов доходов по видам доходов, главными администраторами которых являются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418FF"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862C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862C08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862C0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C08">
        <w:rPr>
          <w:rFonts w:ascii="Times New Roman" w:hAnsi="Times New Roman" w:cs="Times New Roman"/>
          <w:sz w:val="28"/>
          <w:szCs w:val="28"/>
        </w:rPr>
        <w:t>установить следующую структуру код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62C08">
        <w:rPr>
          <w:rFonts w:ascii="Times New Roman" w:hAnsi="Times New Roman" w:cs="Times New Roman"/>
          <w:sz w:val="28"/>
          <w:szCs w:val="28"/>
        </w:rPr>
        <w:t xml:space="preserve"> подвида доходов:</w:t>
      </w:r>
    </w:p>
    <w:p w:rsidR="000938F6" w:rsidRPr="00D311AF" w:rsidRDefault="000938F6" w:rsidP="000938F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1AF">
        <w:rPr>
          <w:rFonts w:ascii="Times New Roman" w:hAnsi="Times New Roman" w:cs="Times New Roman"/>
          <w:sz w:val="28"/>
          <w:szCs w:val="28"/>
        </w:rPr>
        <w:t xml:space="preserve">по виду дохода 000 2 02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311AF">
        <w:rPr>
          <w:rFonts w:ascii="Times New Roman" w:hAnsi="Times New Roman" w:cs="Times New Roman"/>
          <w:sz w:val="28"/>
          <w:szCs w:val="28"/>
        </w:rPr>
        <w:t>9999 10 0000 150</w:t>
      </w:r>
      <w:r w:rsidRPr="00D311AF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7771CC">
        <w:rPr>
          <w:rFonts w:ascii="Times New Roman" w:hAnsi="Times New Roman" w:cs="Times New Roman"/>
          <w:spacing w:val="-20"/>
          <w:sz w:val="28"/>
          <w:szCs w:val="28"/>
        </w:rPr>
        <w:t>«</w:t>
      </w:r>
      <w:r w:rsidRPr="007771CC">
        <w:rPr>
          <w:rFonts w:ascii="Times New Roman" w:hAnsi="Times New Roman" w:cs="Times New Roman"/>
          <w:sz w:val="28"/>
          <w:szCs w:val="28"/>
        </w:rPr>
        <w:t>Прочие межбюджетные трансферты, передаваемые бюджетам сельских поселений</w:t>
      </w:r>
      <w:r w:rsidRPr="007771CC">
        <w:rPr>
          <w:rFonts w:ascii="Times New Roman" w:hAnsi="Times New Roman" w:cs="Times New Roman"/>
          <w:spacing w:val="-20"/>
          <w:sz w:val="28"/>
          <w:szCs w:val="28"/>
        </w:rPr>
        <w:t>»</w:t>
      </w:r>
      <w:r w:rsidRPr="007771CC">
        <w:rPr>
          <w:rFonts w:ascii="Times New Roman" w:hAnsi="Times New Roman" w:cs="Times New Roman"/>
          <w:sz w:val="28"/>
          <w:szCs w:val="28"/>
        </w:rPr>
        <w:t xml:space="preserve"> </w:t>
      </w:r>
      <w:r w:rsidRPr="00D311AF">
        <w:rPr>
          <w:rFonts w:ascii="Times New Roman" w:hAnsi="Times New Roman" w:cs="Times New Roman"/>
          <w:sz w:val="28"/>
          <w:szCs w:val="28"/>
        </w:rPr>
        <w:t>установить следующую структуру кода подвида доходов: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  <w:gridCol w:w="7736"/>
      </w:tblGrid>
      <w:tr w:rsidR="000938F6" w:rsidRPr="00AE1DCD" w:rsidTr="00B74584">
        <w:trPr>
          <w:trHeight w:val="467"/>
        </w:trPr>
        <w:tc>
          <w:tcPr>
            <w:tcW w:w="1635" w:type="dxa"/>
            <w:noWrap/>
          </w:tcPr>
          <w:p w:rsidR="000938F6" w:rsidRPr="00563FF1" w:rsidRDefault="000938F6" w:rsidP="00B7458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63FF1">
              <w:rPr>
                <w:rFonts w:ascii="Times New Roman" w:hAnsi="Times New Roman" w:cs="Times New Roman"/>
                <w:sz w:val="27"/>
                <w:szCs w:val="27"/>
              </w:rPr>
              <w:t xml:space="preserve">7201 </w:t>
            </w:r>
            <w:r w:rsidRPr="00563FF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150</w:t>
            </w:r>
          </w:p>
        </w:tc>
        <w:tc>
          <w:tcPr>
            <w:tcW w:w="7736" w:type="dxa"/>
          </w:tcPr>
          <w:p w:rsidR="000938F6" w:rsidRPr="00563FF1" w:rsidRDefault="000938F6" w:rsidP="00B7458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3FF1">
              <w:rPr>
                <w:rFonts w:ascii="Times New Roman" w:hAnsi="Times New Roman" w:cs="Times New Roman"/>
                <w:sz w:val="28"/>
                <w:szCs w:val="28"/>
              </w:rPr>
              <w:t>расходные обязательства, возникающие при выполнении полномочий органов местного самоуправления по вопросам местного значения</w:t>
            </w:r>
          </w:p>
        </w:tc>
      </w:tr>
    </w:tbl>
    <w:p w:rsidR="000938F6" w:rsidRDefault="000938F6" w:rsidP="000938F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8F6" w:rsidRPr="00563FF1" w:rsidRDefault="000938F6" w:rsidP="000938F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3FF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63F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3FF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938F6" w:rsidRPr="00563FF1" w:rsidRDefault="000938F6" w:rsidP="000938F6">
      <w:pPr>
        <w:tabs>
          <w:tab w:val="left" w:pos="5774"/>
        </w:tabs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FF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А.С.Юзеев</w:t>
      </w:r>
      <w:proofErr w:type="spellEnd"/>
    </w:p>
    <w:p w:rsidR="000938F6" w:rsidRDefault="000938F6" w:rsidP="000938F6">
      <w:pPr>
        <w:shd w:val="clear" w:color="auto" w:fill="FFFFFF"/>
        <w:ind w:left="851"/>
        <w:rPr>
          <w:i/>
          <w:iCs/>
          <w:sz w:val="28"/>
          <w:szCs w:val="28"/>
        </w:rPr>
      </w:pPr>
    </w:p>
    <w:p w:rsidR="000938F6" w:rsidRDefault="000938F6" w:rsidP="000938F6">
      <w:pPr>
        <w:shd w:val="clear" w:color="auto" w:fill="FFFFFF"/>
        <w:ind w:left="851"/>
        <w:rPr>
          <w:i/>
          <w:iCs/>
          <w:sz w:val="28"/>
          <w:szCs w:val="28"/>
        </w:rPr>
      </w:pPr>
    </w:p>
    <w:p w:rsidR="000938F6" w:rsidRDefault="000938F6" w:rsidP="000938F6">
      <w:pPr>
        <w:shd w:val="clear" w:color="auto" w:fill="FFFFFF"/>
        <w:ind w:left="851"/>
        <w:rPr>
          <w:i/>
          <w:iCs/>
          <w:sz w:val="28"/>
          <w:szCs w:val="28"/>
        </w:rPr>
      </w:pPr>
    </w:p>
    <w:p w:rsidR="00AC5D89" w:rsidRDefault="00AC5D89"/>
    <w:sectPr w:rsidR="00AC5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461C6"/>
    <w:multiLevelType w:val="multilevel"/>
    <w:tmpl w:val="73F6015A"/>
    <w:lvl w:ilvl="0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3.%4.%5.%6.%7.%8.%9"/>
      <w:lvlJc w:val="left"/>
      <w:pPr>
        <w:ind w:left="3354" w:hanging="1800"/>
      </w:pPr>
      <w:rPr>
        <w:rFonts w:hint="default"/>
        <w:sz w:val="27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938F6"/>
    <w:rsid w:val="000938F6"/>
    <w:rsid w:val="00AC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938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938F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0938F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0938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938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7"/>
      <w:szCs w:val="27"/>
    </w:rPr>
  </w:style>
  <w:style w:type="paragraph" w:customStyle="1" w:styleId="ConsPlusTitle">
    <w:name w:val="ConsPlusTitle"/>
    <w:rsid w:val="00093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7"/>
      <w:szCs w:val="27"/>
    </w:rPr>
  </w:style>
  <w:style w:type="paragraph" w:customStyle="1" w:styleId="ConsPlusNonformat">
    <w:name w:val="ConsPlusNonformat"/>
    <w:rsid w:val="000938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09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3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CEAA2EAA3065DC8EF73D0B8187C50FF04D59BB0537405E4E0FA045FCEA8DADE613986766055EC5S6s7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2019-11-07T12:40:00Z</dcterms:created>
  <dcterms:modified xsi:type="dcterms:W3CDTF">2019-11-07T12:40:00Z</dcterms:modified>
</cp:coreProperties>
</file>