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0F104D" w:rsidTr="0006783E">
        <w:trPr>
          <w:trHeight w:val="2604"/>
        </w:trPr>
        <w:tc>
          <w:tcPr>
            <w:tcW w:w="4242" w:type="dxa"/>
          </w:tcPr>
          <w:p w:rsidR="000F104D" w:rsidRPr="004B28EB" w:rsidRDefault="000F104D" w:rsidP="0006783E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0F104D" w:rsidRPr="004B28EB" w:rsidRDefault="000F104D" w:rsidP="0006783E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0F104D" w:rsidRPr="004B28EB" w:rsidRDefault="000F104D" w:rsidP="0006783E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0F104D" w:rsidRPr="004B28EB" w:rsidRDefault="000F104D" w:rsidP="0006783E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0F104D" w:rsidRPr="004B28EB" w:rsidRDefault="000F104D" w:rsidP="0006783E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0F104D" w:rsidRPr="004B28EB" w:rsidRDefault="000F104D" w:rsidP="0006783E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0F104D" w:rsidRPr="00C63743" w:rsidRDefault="000F104D" w:rsidP="0006783E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F104D" w:rsidRPr="00C63743" w:rsidRDefault="000F104D" w:rsidP="0006783E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0F104D" w:rsidRPr="00C63743" w:rsidRDefault="000F104D" w:rsidP="0006783E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0F104D" w:rsidRDefault="000F104D" w:rsidP="0006783E">
            <w:pPr>
              <w:pStyle w:val="a3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0F104D" w:rsidRDefault="000F104D" w:rsidP="0006783E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0F104D" w:rsidRPr="004B28EB" w:rsidRDefault="000F104D" w:rsidP="0006783E">
            <w:pPr>
              <w:pStyle w:val="a3"/>
              <w:jc w:val="center"/>
            </w:pPr>
            <w:r w:rsidRPr="004B28EB">
              <w:t>АДМИНИСТРАЦИЯ</w:t>
            </w:r>
          </w:p>
          <w:p w:rsidR="000F104D" w:rsidRPr="004B28EB" w:rsidRDefault="000F104D" w:rsidP="0006783E">
            <w:pPr>
              <w:pStyle w:val="a3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0F104D" w:rsidRPr="004B28EB" w:rsidRDefault="000F104D" w:rsidP="0006783E">
            <w:pPr>
              <w:pStyle w:val="a3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0F104D" w:rsidRPr="004B28EB" w:rsidRDefault="000F104D" w:rsidP="0006783E">
            <w:pPr>
              <w:pStyle w:val="a3"/>
              <w:jc w:val="center"/>
            </w:pPr>
            <w:r w:rsidRPr="004B28EB">
              <w:t>МУНИЦИПАЛЬНОГО РАЙОНА ХАЙБУЛЛИНСКИЙ РАЙОН</w:t>
            </w:r>
          </w:p>
          <w:p w:rsidR="000F104D" w:rsidRPr="004B28EB" w:rsidRDefault="000F104D" w:rsidP="0006783E">
            <w:pPr>
              <w:pStyle w:val="a3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0F104D" w:rsidRDefault="000F104D" w:rsidP="0006783E">
            <w:pPr>
              <w:pStyle w:val="a5"/>
              <w:rPr>
                <w:sz w:val="16"/>
              </w:rPr>
            </w:pPr>
          </w:p>
          <w:p w:rsidR="000F104D" w:rsidRPr="00C63743" w:rsidRDefault="000F104D" w:rsidP="0006783E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0F104D" w:rsidRPr="00C63743" w:rsidRDefault="000F104D" w:rsidP="0006783E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0F104D" w:rsidRPr="00C1408B" w:rsidRDefault="000F104D" w:rsidP="0006783E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0F104D" w:rsidTr="0006783E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F104D" w:rsidRDefault="000F104D" w:rsidP="0006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0F104D" w:rsidRDefault="000F10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0F104D" w:rsidRPr="00BB7976" w:rsidTr="0006783E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104D" w:rsidRPr="00FA2E4B" w:rsidRDefault="000F104D" w:rsidP="00067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F104D" w:rsidRPr="00BB7976" w:rsidRDefault="000F104D" w:rsidP="0006783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97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A2E4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B7976">
              <w:rPr>
                <w:rFonts w:ascii="Times New Roman" w:hAnsi="Times New Roman"/>
                <w:sz w:val="24"/>
                <w:szCs w:val="24"/>
                <w:lang w:val="be-BY"/>
              </w:rPr>
              <w:t>КАРАР</w:t>
            </w:r>
            <w:r w:rsidRPr="00BB79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104D" w:rsidRPr="00BB7976" w:rsidRDefault="000F104D" w:rsidP="0006783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97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</w:t>
            </w:r>
          </w:p>
          <w:p w:rsidR="000F104D" w:rsidRPr="00BB7976" w:rsidRDefault="000F104D" w:rsidP="00067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797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BB79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B79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BB797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ПОСТАНОВЛЕНИЕ</w:t>
            </w:r>
          </w:p>
        </w:tc>
      </w:tr>
    </w:tbl>
    <w:p w:rsidR="000F104D" w:rsidRPr="00BB7976" w:rsidRDefault="000F104D" w:rsidP="000F104D">
      <w:pPr>
        <w:pStyle w:val="a3"/>
        <w:rPr>
          <w:rFonts w:ascii="Times New Roman" w:hAnsi="Times New Roman"/>
          <w:sz w:val="24"/>
          <w:szCs w:val="24"/>
        </w:rPr>
      </w:pPr>
      <w:r w:rsidRPr="00BB7976">
        <w:rPr>
          <w:rFonts w:ascii="Times New Roman" w:hAnsi="Times New Roman"/>
          <w:sz w:val="24"/>
          <w:szCs w:val="24"/>
        </w:rPr>
        <w:t xml:space="preserve">    </w:t>
      </w:r>
      <w:r w:rsidRPr="00BB7976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  <w:lang w:val="be-BY"/>
        </w:rPr>
        <w:t>05</w:t>
      </w:r>
      <w:r w:rsidRPr="00BB7976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ноябрь </w:t>
      </w:r>
      <w:r w:rsidRPr="00BB7976"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 w:rsidRPr="00BB7976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BB7976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9</w:t>
      </w:r>
      <w:r w:rsidRPr="00BB7976">
        <w:rPr>
          <w:rFonts w:ascii="Times New Roman" w:hAnsi="Times New Roman"/>
          <w:sz w:val="24"/>
          <w:szCs w:val="24"/>
          <w:lang w:val="be-BY"/>
        </w:rPr>
        <w:t xml:space="preserve"> й.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BB7976">
        <w:rPr>
          <w:rFonts w:ascii="Times New Roman" w:hAnsi="Times New Roman"/>
          <w:sz w:val="24"/>
          <w:szCs w:val="24"/>
          <w:lang w:val="be-BY"/>
        </w:rPr>
        <w:t xml:space="preserve">    </w:t>
      </w:r>
      <w:r w:rsidRPr="00BB7976">
        <w:rPr>
          <w:rFonts w:ascii="Times New Roman" w:hAnsi="Times New Roman"/>
          <w:sz w:val="24"/>
          <w:szCs w:val="24"/>
        </w:rPr>
        <w:t xml:space="preserve"> </w:t>
      </w:r>
      <w:r w:rsidRPr="00BB7976">
        <w:rPr>
          <w:rFonts w:ascii="Times New Roman" w:hAnsi="Times New Roman"/>
          <w:sz w:val="24"/>
          <w:szCs w:val="24"/>
          <w:lang w:val="be-BY"/>
        </w:rPr>
        <w:t xml:space="preserve">№  </w:t>
      </w:r>
      <w:r w:rsidRPr="00BB79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74</w:t>
      </w:r>
      <w:r w:rsidRPr="00BB7976">
        <w:rPr>
          <w:rFonts w:ascii="Times New Roman" w:hAnsi="Times New Roman"/>
          <w:sz w:val="24"/>
          <w:szCs w:val="24"/>
          <w:lang w:val="be-BY"/>
        </w:rPr>
        <w:t xml:space="preserve">                             </w:t>
      </w:r>
      <w:r w:rsidRPr="00BB7976">
        <w:rPr>
          <w:rFonts w:ascii="Times New Roman" w:hAnsi="Times New Roman"/>
          <w:sz w:val="24"/>
          <w:szCs w:val="24"/>
        </w:rPr>
        <w:t xml:space="preserve">      </w:t>
      </w:r>
      <w:r w:rsidRPr="00BB7976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  <w:lang w:val="be-BY"/>
        </w:rPr>
        <w:t>05</w:t>
      </w:r>
      <w:r w:rsidRPr="00BB7976">
        <w:rPr>
          <w:rFonts w:ascii="Times New Roman" w:hAnsi="Times New Roman"/>
          <w:sz w:val="24"/>
          <w:szCs w:val="24"/>
          <w:lang w:val="be-BY"/>
        </w:rPr>
        <w:t>”</w:t>
      </w:r>
      <w:r w:rsidRPr="00BB7976"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ноября </w:t>
      </w:r>
      <w:r w:rsidRPr="00BB7976">
        <w:rPr>
          <w:rFonts w:ascii="Times New Roman" w:hAnsi="Times New Roman"/>
          <w:sz w:val="24"/>
          <w:szCs w:val="24"/>
          <w:u w:val="single"/>
          <w:lang w:val="be-BY"/>
        </w:rPr>
        <w:t xml:space="preserve"> 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9</w:t>
      </w:r>
      <w:r w:rsidRPr="00BB7976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0F104D" w:rsidRPr="003252CE" w:rsidRDefault="000F104D" w:rsidP="000F104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7976">
        <w:rPr>
          <w:rFonts w:ascii="Times New Roman" w:hAnsi="Times New Roman" w:cs="Times New Roman"/>
          <w:sz w:val="24"/>
          <w:szCs w:val="24"/>
        </w:rPr>
        <w:t xml:space="preserve">     Подольск</w:t>
      </w:r>
      <w:r w:rsidRPr="00BB7976">
        <w:rPr>
          <w:rFonts w:ascii="Times New Roman" w:hAnsi="Times New Roman" w:cs="Times New Roman"/>
          <w:sz w:val="24"/>
          <w:szCs w:val="24"/>
          <w:lang w:val="be-BY"/>
        </w:rPr>
        <w:t xml:space="preserve"> ауылы                                                                                         село Подольск</w:t>
      </w:r>
    </w:p>
    <w:p w:rsidR="000F104D" w:rsidRDefault="000F104D" w:rsidP="000F10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20 декабря 2013 года № 57 «О создании запасов материально-технических, продовольственных, медицинских и иных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обеспечения мероприятий гражданской обороны»</w:t>
      </w:r>
    </w:p>
    <w:p w:rsidR="000F104D" w:rsidRDefault="000F104D" w:rsidP="000F10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04D" w:rsidRDefault="000F104D" w:rsidP="000F1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14 Федерального закона от 06 октября 2003 года № 131-ФЗ  «Об общих принципах организации  местного самоуправления в Российской Федерации» и руководствуясь частью 2 статьи 7 Закона Республики Башкортостан от 18 марта 2005 года № 162-з «О местном самоуправлении в Республике Башкортостан», 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  <w:proofErr w:type="gramEnd"/>
    </w:p>
    <w:p w:rsidR="000F104D" w:rsidRDefault="000F104D" w:rsidP="000F1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Отменить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20 декабря 2013 года № 57 «О создании запасов материально-технических, продовольственных, медицинских и иных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обеспечения мероприятий гражданской обороны»</w:t>
      </w:r>
    </w:p>
    <w:p w:rsidR="000F104D" w:rsidRDefault="000F104D" w:rsidP="000F1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на информационном стенде и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0F104D" w:rsidRDefault="000F104D" w:rsidP="000F1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04D" w:rsidRDefault="000F104D" w:rsidP="000F1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И.К. Сулейманов</w:t>
      </w:r>
    </w:p>
    <w:p w:rsidR="000F104D" w:rsidRDefault="000F104D" w:rsidP="000F104D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0F104D" w:rsidRDefault="000F104D" w:rsidP="000F104D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0F104D" w:rsidRDefault="000F104D" w:rsidP="000F104D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0F104D" w:rsidRDefault="000F104D"/>
    <w:sectPr w:rsidR="000F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04D"/>
    <w:rsid w:val="000F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F10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0F104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0F10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F104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2020-05-27T12:14:00Z</dcterms:created>
  <dcterms:modified xsi:type="dcterms:W3CDTF">2020-05-27T12:15:00Z</dcterms:modified>
</cp:coreProperties>
</file>