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4C" w:rsidRPr="00AE3145" w:rsidRDefault="0058344C" w:rsidP="0058344C">
      <w:pPr>
        <w:pStyle w:val="a3"/>
        <w:jc w:val="center"/>
        <w:rPr>
          <w:rFonts w:ascii="Times New Roman" w:hAnsi="Times New Roman"/>
          <w:sz w:val="24"/>
          <w:szCs w:val="24"/>
        </w:rPr>
      </w:pPr>
      <w:r w:rsidRPr="00AE3145">
        <w:rPr>
          <w:rFonts w:ascii="Times New Roman" w:hAnsi="Times New Roman"/>
          <w:sz w:val="24"/>
          <w:szCs w:val="24"/>
        </w:rPr>
        <w:t>АДМИНИСТРАЦИЯ СЕЛЬСКОГО ПОСЕЛЕНИЯ ТАНАЛЫКСКИЙ СЕЛЬСОВЕТ МУНИЦИПАЛЬНОГО РАЙОНА ХАЙБУЛЛИНСКИЙ РАЙОН</w:t>
      </w:r>
    </w:p>
    <w:p w:rsidR="0058344C" w:rsidRDefault="0058344C" w:rsidP="0058344C">
      <w:pPr>
        <w:pStyle w:val="a3"/>
        <w:jc w:val="center"/>
        <w:rPr>
          <w:rFonts w:ascii="Times New Roman" w:hAnsi="Times New Roman"/>
          <w:sz w:val="24"/>
          <w:szCs w:val="24"/>
        </w:rPr>
      </w:pPr>
      <w:r w:rsidRPr="00AE3145">
        <w:rPr>
          <w:rFonts w:ascii="Times New Roman" w:hAnsi="Times New Roman"/>
          <w:sz w:val="24"/>
          <w:szCs w:val="24"/>
        </w:rPr>
        <w:t>РЕСПУБЛИКИ БАШКОРТОСТАН</w:t>
      </w:r>
    </w:p>
    <w:p w:rsidR="0058344C" w:rsidRPr="00AE3145" w:rsidRDefault="0058344C" w:rsidP="0058344C">
      <w:pPr>
        <w:pStyle w:val="a3"/>
        <w:jc w:val="both"/>
        <w:rPr>
          <w:rFonts w:ascii="Times New Roman" w:hAnsi="Times New Roman"/>
          <w:sz w:val="24"/>
          <w:szCs w:val="24"/>
        </w:rPr>
      </w:pPr>
      <w:r>
        <w:rPr>
          <w:rFonts w:ascii="Times New Roman" w:hAnsi="Times New Roman"/>
          <w:sz w:val="24"/>
          <w:szCs w:val="24"/>
        </w:rPr>
        <w:t>=====================================================================</w:t>
      </w:r>
    </w:p>
    <w:p w:rsidR="0058344C" w:rsidRPr="00AE3145" w:rsidRDefault="0058344C" w:rsidP="0058344C">
      <w:pPr>
        <w:pStyle w:val="a3"/>
        <w:tabs>
          <w:tab w:val="left" w:pos="7065"/>
        </w:tabs>
        <w:jc w:val="both"/>
        <w:rPr>
          <w:rFonts w:ascii="Times New Roman" w:hAnsi="Times New Roman"/>
          <w:sz w:val="24"/>
          <w:szCs w:val="24"/>
        </w:rPr>
      </w:pPr>
      <w:r>
        <w:rPr>
          <w:rFonts w:ascii="Times New Roman" w:hAnsi="Times New Roman"/>
          <w:sz w:val="24"/>
          <w:szCs w:val="24"/>
        </w:rPr>
        <w:tab/>
      </w:r>
    </w:p>
    <w:p w:rsidR="0058344C" w:rsidRPr="00AE3145" w:rsidRDefault="0058344C" w:rsidP="0058344C">
      <w:pPr>
        <w:pStyle w:val="a3"/>
        <w:jc w:val="center"/>
        <w:rPr>
          <w:rFonts w:ascii="Times New Roman" w:hAnsi="Times New Roman"/>
          <w:sz w:val="24"/>
          <w:szCs w:val="24"/>
        </w:rPr>
      </w:pPr>
      <w:r w:rsidRPr="00AE3145">
        <w:rPr>
          <w:rFonts w:ascii="Times New Roman" w:hAnsi="Times New Roman"/>
          <w:sz w:val="24"/>
          <w:szCs w:val="24"/>
        </w:rPr>
        <w:t>ПОСТАНОВЛЕНИЕ</w:t>
      </w:r>
    </w:p>
    <w:p w:rsidR="0058344C" w:rsidRPr="00AE3145" w:rsidRDefault="0058344C" w:rsidP="0058344C">
      <w:pPr>
        <w:pStyle w:val="a3"/>
        <w:jc w:val="both"/>
        <w:rPr>
          <w:rFonts w:ascii="Times New Roman" w:hAnsi="Times New Roman"/>
          <w:sz w:val="24"/>
          <w:szCs w:val="24"/>
        </w:rPr>
      </w:pPr>
      <w:r>
        <w:rPr>
          <w:rFonts w:ascii="Times New Roman" w:hAnsi="Times New Roman"/>
          <w:sz w:val="24"/>
          <w:szCs w:val="24"/>
        </w:rPr>
        <w:t>№ 29</w:t>
      </w:r>
      <w:r w:rsidRPr="00AE3145">
        <w:rPr>
          <w:rFonts w:ascii="Times New Roman" w:hAnsi="Times New Roman"/>
          <w:sz w:val="24"/>
          <w:szCs w:val="24"/>
        </w:rPr>
        <w:t xml:space="preserve">                                                                                                </w:t>
      </w:r>
      <w:r>
        <w:rPr>
          <w:rFonts w:ascii="Times New Roman" w:hAnsi="Times New Roman"/>
          <w:sz w:val="24"/>
          <w:szCs w:val="24"/>
        </w:rPr>
        <w:t xml:space="preserve">        </w:t>
      </w:r>
      <w:r w:rsidRPr="00AE3145">
        <w:rPr>
          <w:rFonts w:ascii="Times New Roman" w:hAnsi="Times New Roman"/>
          <w:sz w:val="24"/>
          <w:szCs w:val="24"/>
        </w:rPr>
        <w:t xml:space="preserve"> от </w:t>
      </w:r>
      <w:r>
        <w:rPr>
          <w:rFonts w:ascii="Times New Roman" w:hAnsi="Times New Roman"/>
          <w:sz w:val="24"/>
          <w:szCs w:val="24"/>
        </w:rPr>
        <w:t>«2» ноября 2012 г</w:t>
      </w:r>
    </w:p>
    <w:p w:rsidR="0058344C" w:rsidRPr="00AE3145" w:rsidRDefault="0058344C" w:rsidP="0058344C">
      <w:pPr>
        <w:pStyle w:val="a3"/>
        <w:jc w:val="both"/>
        <w:rPr>
          <w:rFonts w:ascii="Times New Roman" w:hAnsi="Times New Roman"/>
          <w:b/>
          <w:sz w:val="24"/>
          <w:szCs w:val="24"/>
        </w:rPr>
      </w:pPr>
    </w:p>
    <w:p w:rsidR="0058344C" w:rsidRPr="00AE3145" w:rsidRDefault="0058344C" w:rsidP="0058344C">
      <w:pPr>
        <w:pStyle w:val="a3"/>
        <w:jc w:val="center"/>
        <w:rPr>
          <w:rFonts w:ascii="Times New Roman" w:hAnsi="Times New Roman"/>
          <w:b/>
          <w:sz w:val="24"/>
          <w:szCs w:val="24"/>
        </w:rPr>
      </w:pPr>
      <w:r w:rsidRPr="00AE3145">
        <w:rPr>
          <w:rFonts w:ascii="Times New Roman" w:hAnsi="Times New Roman"/>
          <w:b/>
          <w:sz w:val="24"/>
          <w:szCs w:val="24"/>
        </w:rPr>
        <w:t>Об    утверждении    административного</w:t>
      </w:r>
      <w:r>
        <w:rPr>
          <w:rFonts w:ascii="Times New Roman" w:hAnsi="Times New Roman"/>
          <w:b/>
          <w:sz w:val="24"/>
          <w:szCs w:val="24"/>
        </w:rPr>
        <w:t xml:space="preserve"> </w:t>
      </w:r>
      <w:r w:rsidRPr="00AE3145">
        <w:rPr>
          <w:rFonts w:ascii="Times New Roman" w:hAnsi="Times New Roman"/>
          <w:b/>
          <w:sz w:val="24"/>
          <w:szCs w:val="24"/>
        </w:rPr>
        <w:t xml:space="preserve">регламента </w:t>
      </w:r>
      <w:proofErr w:type="gramStart"/>
      <w:r w:rsidRPr="00AE3145">
        <w:rPr>
          <w:rFonts w:ascii="Times New Roman" w:hAnsi="Times New Roman"/>
          <w:b/>
          <w:sz w:val="24"/>
          <w:szCs w:val="24"/>
        </w:rPr>
        <w:t>муниципальной</w:t>
      </w:r>
      <w:proofErr w:type="gramEnd"/>
    </w:p>
    <w:p w:rsidR="0058344C" w:rsidRDefault="0058344C" w:rsidP="0058344C">
      <w:pPr>
        <w:pStyle w:val="a3"/>
        <w:jc w:val="center"/>
        <w:rPr>
          <w:rFonts w:ascii="Times New Roman" w:hAnsi="Times New Roman"/>
          <w:b/>
          <w:sz w:val="24"/>
          <w:szCs w:val="24"/>
        </w:rPr>
      </w:pPr>
      <w:r w:rsidRPr="00AE3145">
        <w:rPr>
          <w:rFonts w:ascii="Times New Roman" w:hAnsi="Times New Roman"/>
          <w:b/>
          <w:sz w:val="24"/>
          <w:szCs w:val="24"/>
        </w:rPr>
        <w:t xml:space="preserve">услуги, предоставляемой администрацией сельского поселения </w:t>
      </w:r>
      <w:proofErr w:type="spellStart"/>
      <w:r w:rsidRPr="00AE3145">
        <w:rPr>
          <w:rFonts w:ascii="Times New Roman" w:hAnsi="Times New Roman"/>
          <w:b/>
          <w:sz w:val="24"/>
          <w:szCs w:val="24"/>
        </w:rPr>
        <w:t>Таналыкский</w:t>
      </w:r>
      <w:proofErr w:type="spellEnd"/>
      <w:r w:rsidRPr="00AE3145">
        <w:rPr>
          <w:rFonts w:ascii="Times New Roman" w:hAnsi="Times New Roman"/>
          <w:b/>
          <w:sz w:val="24"/>
          <w:szCs w:val="24"/>
        </w:rPr>
        <w:t xml:space="preserve"> сельсовет муниципального района </w:t>
      </w:r>
      <w:proofErr w:type="spellStart"/>
      <w:r w:rsidRPr="00AE3145">
        <w:rPr>
          <w:rFonts w:ascii="Times New Roman" w:hAnsi="Times New Roman"/>
          <w:b/>
          <w:sz w:val="24"/>
          <w:szCs w:val="24"/>
        </w:rPr>
        <w:t>Хайбуллинский</w:t>
      </w:r>
      <w:proofErr w:type="spellEnd"/>
      <w:r w:rsidRPr="00AE3145">
        <w:rPr>
          <w:rFonts w:ascii="Times New Roman" w:hAnsi="Times New Roman"/>
          <w:b/>
          <w:sz w:val="24"/>
          <w:szCs w:val="24"/>
        </w:rPr>
        <w:t xml:space="preserve"> район Республики Башкортостан  «</w:t>
      </w:r>
      <w:r>
        <w:rPr>
          <w:rFonts w:ascii="Times New Roman" w:hAnsi="Times New Roman"/>
          <w:b/>
          <w:sz w:val="24"/>
          <w:szCs w:val="24"/>
        </w:rPr>
        <w:t>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58344C" w:rsidRPr="00AE3145" w:rsidRDefault="0058344C" w:rsidP="0058344C">
      <w:pPr>
        <w:pStyle w:val="a3"/>
        <w:jc w:val="both"/>
        <w:rPr>
          <w:rFonts w:ascii="Times New Roman" w:hAnsi="Times New Roman"/>
          <w:b/>
          <w:sz w:val="24"/>
          <w:szCs w:val="24"/>
        </w:rPr>
      </w:pPr>
    </w:p>
    <w:p w:rsidR="0058344C" w:rsidRPr="00BB4251" w:rsidRDefault="0058344C" w:rsidP="0058344C">
      <w:pPr>
        <w:pStyle w:val="a3"/>
        <w:jc w:val="both"/>
        <w:rPr>
          <w:rFonts w:ascii="Times New Roman" w:hAnsi="Times New Roman"/>
          <w:sz w:val="24"/>
          <w:szCs w:val="24"/>
        </w:rPr>
      </w:pPr>
      <w:r>
        <w:rPr>
          <w:rFonts w:ascii="Times New Roman" w:hAnsi="Times New Roman"/>
          <w:sz w:val="24"/>
          <w:szCs w:val="24"/>
        </w:rPr>
        <w:t xml:space="preserve">    </w:t>
      </w:r>
      <w:proofErr w:type="gramStart"/>
      <w:r w:rsidRPr="00BB4251">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район от 13.01.2012 № 2</w:t>
      </w:r>
      <w:r w:rsidRPr="00BB4251">
        <w:rPr>
          <w:rFonts w:ascii="Times New Roman" w:hAnsi="Times New Roman"/>
          <w:sz w:val="24"/>
          <w:szCs w:val="24"/>
        </w:rPr>
        <w:t xml:space="preserve"> «Об утверждении Перечня муниципальных услуг, пре</w:t>
      </w:r>
      <w:r>
        <w:rPr>
          <w:rFonts w:ascii="Times New Roman" w:hAnsi="Times New Roman"/>
          <w:sz w:val="24"/>
          <w:szCs w:val="24"/>
        </w:rPr>
        <w:t xml:space="preserve">доставляемых администрацией сельского поселения </w:t>
      </w: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район Республики Башкортостан</w:t>
      </w:r>
      <w:r w:rsidRPr="00BB4251">
        <w:rPr>
          <w:rFonts w:ascii="Times New Roman" w:hAnsi="Times New Roman"/>
          <w:sz w:val="24"/>
          <w:szCs w:val="24"/>
        </w:rPr>
        <w:t>»</w:t>
      </w:r>
      <w:r>
        <w:rPr>
          <w:rFonts w:ascii="Times New Roman" w:hAnsi="Times New Roman"/>
          <w:sz w:val="24"/>
          <w:szCs w:val="24"/>
        </w:rPr>
        <w:t>,</w:t>
      </w:r>
      <w:r w:rsidRPr="00BB4251">
        <w:rPr>
          <w:rFonts w:ascii="Times New Roman" w:hAnsi="Times New Roman"/>
          <w:sz w:val="24"/>
          <w:szCs w:val="24"/>
        </w:rPr>
        <w:t xml:space="preserve">  на основании Федерального закона  от 06.10.2003 № 131-ФЗ «Об общих принципах организации местного самоуправления в Ро</w:t>
      </w:r>
      <w:r>
        <w:rPr>
          <w:rFonts w:ascii="Times New Roman" w:hAnsi="Times New Roman"/>
          <w:sz w:val="24"/>
          <w:szCs w:val="24"/>
        </w:rPr>
        <w:t>ссийской</w:t>
      </w:r>
      <w:proofErr w:type="gramEnd"/>
      <w:r>
        <w:rPr>
          <w:rFonts w:ascii="Times New Roman" w:hAnsi="Times New Roman"/>
          <w:sz w:val="24"/>
          <w:szCs w:val="24"/>
        </w:rPr>
        <w:t xml:space="preserve"> Федерации» и  Устава  сельского поселения </w:t>
      </w: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w:t>
      </w:r>
      <w:r w:rsidRPr="00BB4251">
        <w:rPr>
          <w:rFonts w:ascii="Times New Roman" w:hAnsi="Times New Roman"/>
          <w:sz w:val="24"/>
          <w:szCs w:val="24"/>
        </w:rPr>
        <w:t xml:space="preserve">,  администрация </w:t>
      </w:r>
      <w:r>
        <w:rPr>
          <w:rFonts w:ascii="Times New Roman" w:hAnsi="Times New Roman"/>
          <w:sz w:val="24"/>
          <w:szCs w:val="24"/>
        </w:rPr>
        <w:t>сельского поселения</w:t>
      </w:r>
      <w:r w:rsidRPr="00BB4251">
        <w:rPr>
          <w:rFonts w:ascii="Times New Roman" w:hAnsi="Times New Roman"/>
          <w:sz w:val="24"/>
          <w:szCs w:val="24"/>
        </w:rPr>
        <w:t xml:space="preserve">  </w:t>
      </w:r>
    </w:p>
    <w:p w:rsidR="0058344C" w:rsidRPr="00AE3145" w:rsidRDefault="0058344C" w:rsidP="0058344C">
      <w:pPr>
        <w:pStyle w:val="a3"/>
        <w:jc w:val="both"/>
        <w:rPr>
          <w:rFonts w:ascii="Times New Roman" w:hAnsi="Times New Roman"/>
          <w:sz w:val="24"/>
          <w:szCs w:val="24"/>
        </w:rPr>
      </w:pPr>
      <w:r w:rsidRPr="00AE3145">
        <w:rPr>
          <w:rFonts w:ascii="Times New Roman" w:hAnsi="Times New Roman"/>
          <w:sz w:val="24"/>
          <w:szCs w:val="24"/>
        </w:rPr>
        <w:t>ПОСТАНОВЛЯЕТ:</w:t>
      </w:r>
    </w:p>
    <w:p w:rsidR="0058344C" w:rsidRDefault="0058344C" w:rsidP="0058344C">
      <w:pPr>
        <w:pStyle w:val="a3"/>
        <w:jc w:val="both"/>
        <w:rPr>
          <w:rFonts w:ascii="Times New Roman" w:hAnsi="Times New Roman"/>
          <w:b/>
          <w:sz w:val="24"/>
          <w:szCs w:val="24"/>
        </w:rPr>
      </w:pPr>
      <w:r w:rsidRPr="00AE3145">
        <w:rPr>
          <w:rFonts w:ascii="Times New Roman" w:hAnsi="Times New Roman"/>
          <w:sz w:val="24"/>
          <w:szCs w:val="24"/>
        </w:rPr>
        <w:t xml:space="preserve">1. Утвердить </w:t>
      </w:r>
      <w:r w:rsidRPr="00BB4251">
        <w:rPr>
          <w:rFonts w:ascii="Times New Roman" w:hAnsi="Times New Roman"/>
          <w:sz w:val="24"/>
          <w:szCs w:val="24"/>
        </w:rPr>
        <w:t xml:space="preserve">прилагаемый </w:t>
      </w:r>
      <w:r w:rsidRPr="00AE3145">
        <w:rPr>
          <w:rFonts w:ascii="Times New Roman" w:hAnsi="Times New Roman"/>
          <w:sz w:val="24"/>
          <w:szCs w:val="24"/>
        </w:rPr>
        <w:t>административный рег</w:t>
      </w:r>
      <w:r>
        <w:rPr>
          <w:rFonts w:ascii="Times New Roman" w:hAnsi="Times New Roman"/>
          <w:sz w:val="24"/>
          <w:szCs w:val="24"/>
        </w:rPr>
        <w:t xml:space="preserve">ламент </w:t>
      </w:r>
      <w:r w:rsidRPr="00AC2A13">
        <w:rPr>
          <w:rFonts w:ascii="Times New Roman" w:hAnsi="Times New Roman"/>
          <w:sz w:val="24"/>
          <w:szCs w:val="24"/>
        </w:rPr>
        <w:t>«Предоставление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58344C" w:rsidRPr="00E96523" w:rsidRDefault="0058344C" w:rsidP="0058344C">
      <w:pPr>
        <w:pStyle w:val="a3"/>
        <w:jc w:val="both"/>
        <w:rPr>
          <w:rFonts w:ascii="Times New Roman" w:hAnsi="Times New Roman"/>
          <w:sz w:val="24"/>
          <w:szCs w:val="24"/>
        </w:rPr>
      </w:pPr>
      <w:r w:rsidRPr="00E96523">
        <w:rPr>
          <w:rFonts w:ascii="Times New Roman" w:hAnsi="Times New Roman"/>
          <w:sz w:val="24"/>
          <w:szCs w:val="24"/>
        </w:rPr>
        <w:t xml:space="preserve">2. Обнародовать настоящее Постановление на официальных стендах сельского поселения  </w:t>
      </w:r>
      <w:proofErr w:type="spellStart"/>
      <w:r w:rsidRPr="00E96523">
        <w:rPr>
          <w:rFonts w:ascii="Times New Roman" w:hAnsi="Times New Roman"/>
          <w:sz w:val="24"/>
          <w:szCs w:val="24"/>
        </w:rPr>
        <w:t>Таналыкский</w:t>
      </w:r>
      <w:proofErr w:type="spellEnd"/>
      <w:r w:rsidRPr="00E96523">
        <w:rPr>
          <w:rFonts w:ascii="Times New Roman" w:hAnsi="Times New Roman"/>
          <w:sz w:val="24"/>
          <w:szCs w:val="24"/>
        </w:rPr>
        <w:t xml:space="preserve">  сельсовет</w:t>
      </w:r>
      <w:r w:rsidRPr="00A503D7">
        <w:rPr>
          <w:rFonts w:ascii="Times New Roman" w:hAnsi="Times New Roman"/>
          <w:sz w:val="24"/>
          <w:szCs w:val="24"/>
        </w:rPr>
        <w:t xml:space="preserve"> </w:t>
      </w:r>
      <w:r>
        <w:rPr>
          <w:rFonts w:ascii="Times New Roman" w:hAnsi="Times New Roman"/>
          <w:sz w:val="24"/>
          <w:szCs w:val="24"/>
        </w:rPr>
        <w:t xml:space="preserve">и разместить на официальном сайте администрации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район Республики Башкортостан</w:t>
      </w:r>
    </w:p>
    <w:p w:rsidR="0058344C" w:rsidRPr="00AE3145" w:rsidRDefault="0058344C" w:rsidP="0058344C">
      <w:pPr>
        <w:pStyle w:val="a3"/>
        <w:jc w:val="both"/>
        <w:rPr>
          <w:rFonts w:ascii="Times New Roman" w:hAnsi="Times New Roman"/>
          <w:sz w:val="24"/>
          <w:szCs w:val="24"/>
        </w:rPr>
      </w:pPr>
      <w:r>
        <w:rPr>
          <w:rFonts w:ascii="Times New Roman" w:hAnsi="Times New Roman"/>
          <w:sz w:val="24"/>
          <w:szCs w:val="24"/>
        </w:rPr>
        <w:t>3</w:t>
      </w:r>
      <w:r w:rsidRPr="00AE3145">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w:t>
      </w:r>
      <w:r w:rsidRPr="00AE3145">
        <w:rPr>
          <w:rFonts w:ascii="Times New Roman" w:hAnsi="Times New Roman"/>
          <w:sz w:val="24"/>
          <w:szCs w:val="24"/>
        </w:rPr>
        <w:t xml:space="preserve">остановления </w:t>
      </w:r>
      <w:r>
        <w:rPr>
          <w:rFonts w:ascii="Times New Roman" w:hAnsi="Times New Roman"/>
          <w:sz w:val="24"/>
          <w:szCs w:val="24"/>
        </w:rPr>
        <w:t xml:space="preserve">возложить на управляющего делами администрации сельского поселения Пономареву О.И. </w:t>
      </w:r>
    </w:p>
    <w:p w:rsidR="0058344C" w:rsidRPr="00AE3145" w:rsidRDefault="0058344C" w:rsidP="0058344C">
      <w:pPr>
        <w:pStyle w:val="a3"/>
        <w:jc w:val="both"/>
        <w:rPr>
          <w:rFonts w:ascii="Times New Roman" w:hAnsi="Times New Roman"/>
          <w:sz w:val="24"/>
          <w:szCs w:val="24"/>
        </w:rPr>
      </w:pPr>
      <w:r>
        <w:rPr>
          <w:rFonts w:ascii="Times New Roman" w:hAnsi="Times New Roman"/>
          <w:sz w:val="24"/>
          <w:szCs w:val="24"/>
        </w:rPr>
        <w:t>4</w:t>
      </w:r>
      <w:r w:rsidRPr="00AE3145">
        <w:rPr>
          <w:rFonts w:ascii="Times New Roman" w:hAnsi="Times New Roman"/>
          <w:sz w:val="24"/>
          <w:szCs w:val="24"/>
        </w:rPr>
        <w:t>. Постановление вступает в силу со дня его опубликования.</w:t>
      </w:r>
    </w:p>
    <w:p w:rsidR="0058344C" w:rsidRPr="00AE3145" w:rsidRDefault="0058344C" w:rsidP="0058344C">
      <w:pPr>
        <w:pStyle w:val="a3"/>
        <w:jc w:val="both"/>
        <w:rPr>
          <w:rFonts w:ascii="Times New Roman" w:hAnsi="Times New Roman"/>
          <w:sz w:val="24"/>
          <w:szCs w:val="24"/>
        </w:rPr>
      </w:pPr>
    </w:p>
    <w:p w:rsidR="0058344C" w:rsidRDefault="0058344C" w:rsidP="0058344C">
      <w:pPr>
        <w:jc w:val="both"/>
        <w:rPr>
          <w:sz w:val="28"/>
          <w:szCs w:val="28"/>
        </w:rPr>
      </w:pPr>
    </w:p>
    <w:p w:rsidR="0058344C" w:rsidRDefault="0058344C" w:rsidP="0058344C">
      <w:pPr>
        <w:jc w:val="both"/>
        <w:rPr>
          <w:sz w:val="28"/>
          <w:szCs w:val="28"/>
        </w:rPr>
      </w:pPr>
    </w:p>
    <w:p w:rsidR="0058344C" w:rsidRDefault="0058344C" w:rsidP="0058344C">
      <w:pPr>
        <w:pStyle w:val="a3"/>
        <w:jc w:val="both"/>
        <w:rPr>
          <w:rFonts w:ascii="Times New Roman" w:hAnsi="Times New Roman"/>
          <w:sz w:val="24"/>
          <w:szCs w:val="24"/>
        </w:rPr>
      </w:pPr>
    </w:p>
    <w:p w:rsidR="0058344C" w:rsidRPr="00AE3145" w:rsidRDefault="0058344C" w:rsidP="0058344C">
      <w:pPr>
        <w:pStyle w:val="a3"/>
        <w:jc w:val="both"/>
        <w:rPr>
          <w:rFonts w:ascii="Times New Roman" w:hAnsi="Times New Roman"/>
          <w:sz w:val="24"/>
          <w:szCs w:val="24"/>
        </w:rPr>
      </w:pPr>
    </w:p>
    <w:p w:rsidR="0058344C" w:rsidRDefault="0058344C" w:rsidP="0058344C">
      <w:pPr>
        <w:pStyle w:val="a3"/>
        <w:jc w:val="both"/>
        <w:rPr>
          <w:rFonts w:ascii="Times New Roman" w:hAnsi="Times New Roman"/>
          <w:sz w:val="24"/>
          <w:szCs w:val="24"/>
        </w:rPr>
      </w:pPr>
      <w:r>
        <w:rPr>
          <w:rFonts w:ascii="Times New Roman" w:hAnsi="Times New Roman"/>
          <w:sz w:val="24"/>
          <w:szCs w:val="24"/>
        </w:rPr>
        <w:t>Глава сельского поселения</w:t>
      </w:r>
    </w:p>
    <w:p w:rsidR="0058344C" w:rsidRDefault="0058344C" w:rsidP="0058344C">
      <w:pPr>
        <w:pStyle w:val="a3"/>
        <w:jc w:val="both"/>
        <w:rPr>
          <w:rFonts w:ascii="Times New Roman" w:hAnsi="Times New Roman"/>
          <w:sz w:val="24"/>
          <w:szCs w:val="24"/>
        </w:rPr>
      </w:pP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А.С.Юзеев</w:t>
      </w:r>
      <w:proofErr w:type="spellEnd"/>
    </w:p>
    <w:p w:rsidR="0058344C" w:rsidRPr="00E96523" w:rsidRDefault="0058344C" w:rsidP="0058344C">
      <w:pPr>
        <w:jc w:val="both"/>
      </w:pPr>
    </w:p>
    <w:p w:rsidR="0058344C" w:rsidRPr="00E96523" w:rsidRDefault="0058344C" w:rsidP="0058344C">
      <w:pPr>
        <w:jc w:val="both"/>
      </w:pPr>
    </w:p>
    <w:p w:rsidR="0058344C" w:rsidRDefault="0058344C" w:rsidP="0058344C">
      <w:pPr>
        <w:jc w:val="both"/>
      </w:pPr>
    </w:p>
    <w:p w:rsidR="0058344C" w:rsidRDefault="0058344C" w:rsidP="0058344C">
      <w:pPr>
        <w:jc w:val="both"/>
      </w:pPr>
    </w:p>
    <w:p w:rsidR="0058344C" w:rsidRDefault="0058344C" w:rsidP="0058344C">
      <w:pPr>
        <w:jc w:val="both"/>
      </w:pPr>
    </w:p>
    <w:p w:rsidR="0058344C" w:rsidRPr="0058344C" w:rsidRDefault="00BB179B" w:rsidP="0058344C">
      <w:pPr>
        <w:pStyle w:val="a3"/>
      </w:pPr>
      <w:r>
        <w:t xml:space="preserve">                                                                          </w:t>
      </w:r>
    </w:p>
    <w:p w:rsidR="00BB179B" w:rsidRDefault="00BB179B" w:rsidP="00BB179B">
      <w:pPr>
        <w:pStyle w:val="a3"/>
        <w:jc w:val="right"/>
        <w:rPr>
          <w:rFonts w:ascii="Times New Roman" w:hAnsi="Times New Roman"/>
          <w:sz w:val="24"/>
          <w:szCs w:val="24"/>
        </w:rPr>
      </w:pPr>
      <w:r>
        <w:lastRenderedPageBreak/>
        <w:t xml:space="preserve">      </w:t>
      </w:r>
      <w:r>
        <w:rPr>
          <w:rFonts w:ascii="Times New Roman" w:hAnsi="Times New Roman"/>
          <w:sz w:val="24"/>
          <w:szCs w:val="24"/>
        </w:rPr>
        <w:t xml:space="preserve">УТВЕРЖДЕН </w:t>
      </w:r>
    </w:p>
    <w:p w:rsidR="00BB179B" w:rsidRDefault="00BB179B" w:rsidP="00BB179B">
      <w:pPr>
        <w:pStyle w:val="a3"/>
        <w:jc w:val="right"/>
        <w:rPr>
          <w:rFonts w:ascii="Times New Roman" w:hAnsi="Times New Roman"/>
          <w:sz w:val="24"/>
          <w:szCs w:val="24"/>
        </w:rPr>
      </w:pPr>
      <w:r>
        <w:rPr>
          <w:rFonts w:ascii="Times New Roman" w:hAnsi="Times New Roman"/>
          <w:sz w:val="24"/>
          <w:szCs w:val="24"/>
        </w:rPr>
        <w:t xml:space="preserve">                                                     постановлением главы Администрации</w:t>
      </w:r>
    </w:p>
    <w:p w:rsidR="00BB179B" w:rsidRDefault="00BB179B" w:rsidP="00BB179B">
      <w:pPr>
        <w:pStyle w:val="a3"/>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w:t>
      </w:r>
    </w:p>
    <w:p w:rsidR="00BB179B" w:rsidRDefault="00BB179B" w:rsidP="00BB179B">
      <w:pPr>
        <w:pStyle w:val="a3"/>
        <w:jc w:val="right"/>
        <w:rPr>
          <w:rFonts w:ascii="Times New Roman" w:hAnsi="Times New Roman"/>
          <w:sz w:val="24"/>
          <w:szCs w:val="24"/>
        </w:rPr>
      </w:pPr>
      <w:r>
        <w:rPr>
          <w:rFonts w:ascii="Times New Roman" w:hAnsi="Times New Roman"/>
          <w:sz w:val="24"/>
          <w:szCs w:val="24"/>
        </w:rPr>
        <w:t xml:space="preserve">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p>
    <w:p w:rsidR="00BB179B" w:rsidRDefault="00BB179B" w:rsidP="00BB179B">
      <w:pPr>
        <w:pStyle w:val="a3"/>
        <w:jc w:val="right"/>
        <w:rPr>
          <w:rFonts w:ascii="Times New Roman" w:hAnsi="Times New Roman"/>
          <w:sz w:val="24"/>
          <w:szCs w:val="24"/>
        </w:rPr>
      </w:pPr>
      <w:r>
        <w:rPr>
          <w:rFonts w:ascii="Times New Roman" w:hAnsi="Times New Roman"/>
          <w:sz w:val="24"/>
          <w:szCs w:val="24"/>
        </w:rPr>
        <w:t xml:space="preserve">                                                     район   Республики Башкортостан</w:t>
      </w:r>
    </w:p>
    <w:p w:rsidR="00BB179B" w:rsidRDefault="00BB179B" w:rsidP="00BB179B">
      <w:pPr>
        <w:pStyle w:val="a3"/>
        <w:jc w:val="right"/>
        <w:rPr>
          <w:rFonts w:ascii="Times New Roman" w:hAnsi="Times New Roman"/>
          <w:sz w:val="24"/>
          <w:szCs w:val="24"/>
        </w:rPr>
      </w:pPr>
      <w:r>
        <w:rPr>
          <w:rFonts w:ascii="Times New Roman" w:hAnsi="Times New Roman"/>
          <w:sz w:val="24"/>
          <w:szCs w:val="24"/>
        </w:rPr>
        <w:t xml:space="preserve">                                                  № 29 от «02» ноября </w:t>
      </w:r>
      <w:smartTag w:uri="urn:schemas-microsoft-com:office:smarttags" w:element="metricconverter">
        <w:smartTagPr>
          <w:attr w:name="ProductID" w:val="2012 г"/>
        </w:smartTagPr>
        <w:r>
          <w:rPr>
            <w:rFonts w:ascii="Times New Roman" w:hAnsi="Times New Roman"/>
            <w:sz w:val="24"/>
            <w:szCs w:val="24"/>
          </w:rPr>
          <w:t>2012 г</w:t>
        </w:r>
      </w:smartTag>
    </w:p>
    <w:p w:rsidR="00FB6B06" w:rsidRDefault="00FB6B06" w:rsidP="00FB6B0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FB6B06" w:rsidRDefault="00FB6B06" w:rsidP="00FB6B06">
      <w:pPr>
        <w:pStyle w:val="ConsPlusTitle"/>
        <w:widowControl/>
        <w:jc w:val="center"/>
        <w:rPr>
          <w:rFonts w:ascii="Times New Roman" w:hAnsi="Times New Roman" w:cs="Times New Roman"/>
          <w:sz w:val="24"/>
          <w:szCs w:val="24"/>
        </w:rPr>
      </w:pPr>
    </w:p>
    <w:p w:rsidR="00FB6B06" w:rsidRDefault="00FB6B06" w:rsidP="00FB6B06">
      <w:pPr>
        <w:pStyle w:val="ConsPlusTitle"/>
        <w:widowControl/>
        <w:jc w:val="center"/>
        <w:rPr>
          <w:rFonts w:ascii="Times New Roman" w:hAnsi="Times New Roman" w:cs="Times New Roman"/>
          <w:sz w:val="24"/>
          <w:szCs w:val="24"/>
        </w:rPr>
      </w:pPr>
    </w:p>
    <w:p w:rsidR="00FB6B06" w:rsidRDefault="00FB6B06" w:rsidP="00FB6B0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FB6B06" w:rsidRDefault="00FB6B06" w:rsidP="00FB6B0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"ПРЕДОСТАВЛЕНИЕ</w:t>
      </w:r>
    </w:p>
    <w:p w:rsidR="00FB6B06" w:rsidRDefault="00FB6B06" w:rsidP="00FB6B0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p>
    <w:p w:rsidR="00FB6B06" w:rsidRDefault="00FB6B06" w:rsidP="00FB6B06">
      <w:pPr>
        <w:autoSpaceDE w:val="0"/>
        <w:autoSpaceDN w:val="0"/>
        <w:adjustRightInd w:val="0"/>
        <w:spacing w:after="0" w:line="240" w:lineRule="auto"/>
        <w:jc w:val="center"/>
        <w:rPr>
          <w:rFonts w:ascii="Times New Roman" w:hAnsi="Times New Roman"/>
          <w:sz w:val="24"/>
          <w:szCs w:val="24"/>
        </w:rPr>
      </w:pPr>
    </w:p>
    <w:p w:rsidR="00FB6B06" w:rsidRDefault="00FB6B06" w:rsidP="00FB6B06">
      <w:pPr>
        <w:autoSpaceDE w:val="0"/>
        <w:autoSpaceDN w:val="0"/>
        <w:adjustRightInd w:val="0"/>
        <w:spacing w:after="0" w:line="240" w:lineRule="auto"/>
        <w:jc w:val="center"/>
        <w:rPr>
          <w:rFonts w:ascii="Times New Roman" w:hAnsi="Times New Roman"/>
          <w:sz w:val="24"/>
          <w:szCs w:val="24"/>
        </w:rPr>
      </w:pPr>
    </w:p>
    <w:p w:rsidR="00FB6B06" w:rsidRPr="00D724C2" w:rsidRDefault="00FB6B06" w:rsidP="00FB6B06">
      <w:pPr>
        <w:autoSpaceDE w:val="0"/>
        <w:autoSpaceDN w:val="0"/>
        <w:adjustRightInd w:val="0"/>
        <w:spacing w:after="0" w:line="240" w:lineRule="auto"/>
        <w:jc w:val="center"/>
        <w:outlineLvl w:val="1"/>
        <w:rPr>
          <w:rFonts w:ascii="Times New Roman" w:hAnsi="Times New Roman"/>
          <w:b/>
          <w:sz w:val="24"/>
          <w:szCs w:val="24"/>
        </w:rPr>
      </w:pPr>
      <w:r w:rsidRPr="00D724C2">
        <w:rPr>
          <w:rFonts w:ascii="Times New Roman" w:hAnsi="Times New Roman"/>
          <w:b/>
          <w:sz w:val="24"/>
          <w:szCs w:val="24"/>
        </w:rPr>
        <w:t>1. ОБЩИЕ ПОЛОЖЕНИЯ</w:t>
      </w:r>
    </w:p>
    <w:p w:rsidR="00FB6B06" w:rsidRPr="00E223E1" w:rsidRDefault="00FB6B06" w:rsidP="00FB6B06">
      <w:pPr>
        <w:autoSpaceDE w:val="0"/>
        <w:autoSpaceDN w:val="0"/>
        <w:adjustRightInd w:val="0"/>
        <w:spacing w:after="0" w:line="240" w:lineRule="auto"/>
        <w:jc w:val="center"/>
        <w:outlineLvl w:val="1"/>
        <w:rPr>
          <w:rFonts w:ascii="Times New Roman" w:hAnsi="Times New Roman"/>
          <w:sz w:val="24"/>
          <w:szCs w:val="24"/>
        </w:rPr>
      </w:pPr>
    </w:p>
    <w:p w:rsidR="00FB6B06" w:rsidRDefault="00FB6B06" w:rsidP="00FB6B06">
      <w:pPr>
        <w:pStyle w:val="ConsPlusTitle"/>
        <w:widowControl/>
        <w:jc w:val="both"/>
        <w:rPr>
          <w:rFonts w:ascii="Times New Roman" w:hAnsi="Times New Roman" w:cs="Times New Roman"/>
          <w:b w:val="0"/>
          <w:sz w:val="24"/>
          <w:szCs w:val="24"/>
        </w:rPr>
      </w:pPr>
      <w:r w:rsidRPr="00E223E1">
        <w:rPr>
          <w:rFonts w:ascii="Times New Roman" w:hAnsi="Times New Roman" w:cs="Times New Roman"/>
          <w:b w:val="0"/>
          <w:sz w:val="24"/>
          <w:szCs w:val="24"/>
        </w:rPr>
        <w:t xml:space="preserve">1.1. </w:t>
      </w:r>
      <w:proofErr w:type="gramStart"/>
      <w:r w:rsidRPr="00E223E1">
        <w:rPr>
          <w:rFonts w:ascii="Times New Roman" w:hAnsi="Times New Roman" w:cs="Times New Roman"/>
          <w:b w:val="0"/>
          <w:sz w:val="24"/>
          <w:szCs w:val="24"/>
        </w:rPr>
        <w:t>Административный регламент предос</w:t>
      </w:r>
      <w:r>
        <w:rPr>
          <w:rFonts w:ascii="Times New Roman" w:hAnsi="Times New Roman" w:cs="Times New Roman"/>
          <w:b w:val="0"/>
          <w:sz w:val="24"/>
          <w:szCs w:val="24"/>
        </w:rPr>
        <w:t>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А</w:t>
      </w:r>
      <w:r w:rsidRPr="00E223E1">
        <w:rPr>
          <w:rFonts w:ascii="Times New Roman" w:hAnsi="Times New Roman" w:cs="Times New Roman"/>
          <w:b w:val="0"/>
          <w:sz w:val="24"/>
          <w:szCs w:val="24"/>
        </w:rPr>
        <w:t xml:space="preserve">дминистрации сельского поселения </w:t>
      </w:r>
      <w:proofErr w:type="spellStart"/>
      <w:r w:rsidRPr="004119D4">
        <w:rPr>
          <w:rFonts w:ascii="Times New Roman" w:hAnsi="Times New Roman" w:cs="Times New Roman"/>
          <w:b w:val="0"/>
          <w:color w:val="000000"/>
          <w:sz w:val="24"/>
          <w:szCs w:val="24"/>
        </w:rPr>
        <w:t>Таналыкский</w:t>
      </w:r>
      <w:proofErr w:type="spellEnd"/>
      <w:r w:rsidRPr="00E223E1">
        <w:rPr>
          <w:rFonts w:ascii="Times New Roman" w:hAnsi="Times New Roman" w:cs="Times New Roman"/>
          <w:b w:val="0"/>
          <w:sz w:val="24"/>
          <w:szCs w:val="24"/>
        </w:rPr>
        <w:t xml:space="preserve"> сельсовет муниципального района </w:t>
      </w:r>
      <w:proofErr w:type="spellStart"/>
      <w:r w:rsidRPr="00E223E1">
        <w:rPr>
          <w:rFonts w:ascii="Times New Roman" w:hAnsi="Times New Roman" w:cs="Times New Roman"/>
          <w:b w:val="0"/>
          <w:sz w:val="24"/>
          <w:szCs w:val="24"/>
        </w:rPr>
        <w:t>Хайбуллинский</w:t>
      </w:r>
      <w:proofErr w:type="spellEnd"/>
      <w:r w:rsidRPr="00E223E1">
        <w:rPr>
          <w:rFonts w:ascii="Times New Roman" w:hAnsi="Times New Roman" w:cs="Times New Roman"/>
          <w:b w:val="0"/>
          <w:sz w:val="24"/>
          <w:szCs w:val="24"/>
        </w:rPr>
        <w:t xml:space="preserve"> район Республики Башкортостан» (далее – Административный регламент и мун</w:t>
      </w:r>
      <w:r>
        <w:rPr>
          <w:rFonts w:ascii="Times New Roman" w:hAnsi="Times New Roman" w:cs="Times New Roman"/>
          <w:b w:val="0"/>
          <w:sz w:val="24"/>
          <w:szCs w:val="24"/>
        </w:rPr>
        <w:t>иципальная услуга</w:t>
      </w:r>
      <w:r w:rsidRPr="00E223E1">
        <w:rPr>
          <w:rFonts w:ascii="Times New Roman" w:hAnsi="Times New Roman" w:cs="Times New Roman"/>
          <w:b w:val="0"/>
          <w:sz w:val="24"/>
          <w:szCs w:val="24"/>
        </w:rPr>
        <w:t xml:space="preserve">) разработан в соответствии с Постановлением Администрации МР </w:t>
      </w:r>
      <w:proofErr w:type="spellStart"/>
      <w:r w:rsidRPr="00E223E1">
        <w:rPr>
          <w:rFonts w:ascii="Times New Roman" w:hAnsi="Times New Roman" w:cs="Times New Roman"/>
          <w:b w:val="0"/>
          <w:sz w:val="24"/>
          <w:szCs w:val="24"/>
        </w:rPr>
        <w:t>Хайбуллинский</w:t>
      </w:r>
      <w:proofErr w:type="spellEnd"/>
      <w:r w:rsidRPr="00E223E1">
        <w:rPr>
          <w:rFonts w:ascii="Times New Roman" w:hAnsi="Times New Roman" w:cs="Times New Roman"/>
          <w:b w:val="0"/>
          <w:sz w:val="24"/>
          <w:szCs w:val="24"/>
        </w:rPr>
        <w:t xml:space="preserve"> район РБ №3000 от 19.12.2011 года «Об утверждении порядка разработки и утверждения административных</w:t>
      </w:r>
      <w:proofErr w:type="gramEnd"/>
      <w:r w:rsidRPr="00E223E1">
        <w:rPr>
          <w:rFonts w:ascii="Times New Roman" w:hAnsi="Times New Roman" w:cs="Times New Roman"/>
          <w:b w:val="0"/>
          <w:sz w:val="24"/>
          <w:szCs w:val="24"/>
        </w:rPr>
        <w:t xml:space="preserve"> регламентов предоставления муниципальных услуг»</w:t>
      </w:r>
    </w:p>
    <w:p w:rsidR="00FB6B06" w:rsidRPr="00E223E1" w:rsidRDefault="00FB6B06" w:rsidP="00FB6B06">
      <w:pPr>
        <w:pStyle w:val="ConsPlusTitle"/>
        <w:widowControl/>
        <w:jc w:val="both"/>
        <w:rPr>
          <w:rFonts w:ascii="Times New Roman" w:hAnsi="Times New Roman" w:cs="Times New Roman"/>
          <w:b w:val="0"/>
          <w:sz w:val="24"/>
          <w:szCs w:val="24"/>
        </w:rPr>
      </w:pP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1.1. Местонахождение Админист</w:t>
      </w:r>
      <w:r>
        <w:rPr>
          <w:rFonts w:ascii="Times New Roman" w:hAnsi="Times New Roman"/>
          <w:sz w:val="24"/>
          <w:szCs w:val="24"/>
        </w:rPr>
        <w:t>рации сельского поселения</w:t>
      </w:r>
      <w:r w:rsidRPr="00E223E1">
        <w:rPr>
          <w:rFonts w:ascii="Times New Roman" w:hAnsi="Times New Roman"/>
          <w:sz w:val="24"/>
          <w:szCs w:val="24"/>
        </w:rPr>
        <w:t xml:space="preserve"> </w:t>
      </w:r>
      <w:proofErr w:type="spellStart"/>
      <w:r w:rsidRPr="004119D4">
        <w:rPr>
          <w:rFonts w:ascii="Times New Roman" w:hAnsi="Times New Roman"/>
          <w:color w:val="000000"/>
          <w:sz w:val="24"/>
          <w:szCs w:val="24"/>
        </w:rPr>
        <w:t>Таналыкский</w:t>
      </w:r>
      <w:proofErr w:type="spellEnd"/>
      <w:r w:rsidRPr="00E223E1">
        <w:rPr>
          <w:rFonts w:ascii="Times New Roman" w:hAnsi="Times New Roman"/>
          <w:sz w:val="24"/>
          <w:szCs w:val="24"/>
        </w:rPr>
        <w:t xml:space="preserve"> сельсовет (далее - Администрация): с</w:t>
      </w:r>
      <w:proofErr w:type="gramStart"/>
      <w:r w:rsidRPr="00E223E1">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одольск</w:t>
      </w:r>
      <w:r w:rsidRPr="00E223E1">
        <w:rPr>
          <w:rFonts w:ascii="Times New Roman" w:hAnsi="Times New Roman"/>
          <w:sz w:val="24"/>
          <w:szCs w:val="24"/>
        </w:rPr>
        <w:t xml:space="preserve">, </w:t>
      </w:r>
      <w:proofErr w:type="spellStart"/>
      <w:r w:rsidRPr="00E223E1">
        <w:rPr>
          <w:rFonts w:ascii="Times New Roman" w:hAnsi="Times New Roman"/>
          <w:sz w:val="24"/>
          <w:szCs w:val="24"/>
        </w:rPr>
        <w:t>ул.</w:t>
      </w:r>
      <w:r>
        <w:rPr>
          <w:rFonts w:ascii="Times New Roman" w:hAnsi="Times New Roman"/>
          <w:sz w:val="24"/>
          <w:szCs w:val="24"/>
        </w:rPr>
        <w:t>М.Гафури</w:t>
      </w:r>
      <w:proofErr w:type="spellEnd"/>
      <w:r>
        <w:rPr>
          <w:rFonts w:ascii="Times New Roman" w:hAnsi="Times New Roman"/>
          <w:sz w:val="24"/>
          <w:szCs w:val="24"/>
        </w:rPr>
        <w:t>, д.16</w:t>
      </w:r>
      <w:r w:rsidRPr="00E223E1">
        <w:rPr>
          <w:rFonts w:ascii="Times New Roman" w:hAnsi="Times New Roman"/>
          <w:sz w:val="24"/>
          <w:szCs w:val="24"/>
        </w:rPr>
        <w:t xml:space="preserve"> (почтовый адрес: </w:t>
      </w:r>
      <w:proofErr w:type="spellStart"/>
      <w:r w:rsidRPr="00E223E1">
        <w:rPr>
          <w:rFonts w:ascii="Times New Roman" w:hAnsi="Times New Roman"/>
          <w:sz w:val="24"/>
          <w:szCs w:val="24"/>
        </w:rPr>
        <w:t>ул.</w:t>
      </w:r>
      <w:r>
        <w:rPr>
          <w:rFonts w:ascii="Times New Roman" w:hAnsi="Times New Roman"/>
          <w:sz w:val="24"/>
          <w:szCs w:val="24"/>
        </w:rPr>
        <w:t>М.Гафури</w:t>
      </w:r>
      <w:proofErr w:type="spellEnd"/>
      <w:r>
        <w:rPr>
          <w:rFonts w:ascii="Times New Roman" w:hAnsi="Times New Roman"/>
          <w:sz w:val="24"/>
          <w:szCs w:val="24"/>
        </w:rPr>
        <w:t>, д. 16</w:t>
      </w:r>
      <w:r w:rsidRPr="00E223E1">
        <w:rPr>
          <w:rFonts w:ascii="Times New Roman" w:hAnsi="Times New Roman"/>
          <w:sz w:val="24"/>
          <w:szCs w:val="24"/>
        </w:rPr>
        <w:t>, с.</w:t>
      </w:r>
      <w:r>
        <w:rPr>
          <w:rFonts w:ascii="Times New Roman" w:hAnsi="Times New Roman"/>
          <w:sz w:val="24"/>
          <w:szCs w:val="24"/>
        </w:rPr>
        <w:t>Подольск, 453805</w:t>
      </w:r>
      <w:r w:rsidRPr="00E223E1">
        <w:rPr>
          <w:rFonts w:ascii="Times New Roman" w:hAnsi="Times New Roman"/>
          <w:sz w:val="24"/>
          <w:szCs w:val="24"/>
        </w:rPr>
        <w:t>).</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График работы Администрации: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понедельник - пятница: с 8-3</w:t>
      </w:r>
      <w:r>
        <w:rPr>
          <w:rFonts w:ascii="Times New Roman" w:hAnsi="Times New Roman"/>
          <w:sz w:val="24"/>
          <w:szCs w:val="24"/>
        </w:rPr>
        <w:t>0 до 12-30 часов и с 14-00 до 18</w:t>
      </w:r>
      <w:r w:rsidRPr="00E223E1">
        <w:rPr>
          <w:rFonts w:ascii="Times New Roman" w:hAnsi="Times New Roman"/>
          <w:sz w:val="24"/>
          <w:szCs w:val="24"/>
        </w:rPr>
        <w:t>-00 часов;</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 четверг - </w:t>
      </w:r>
      <w:proofErr w:type="spellStart"/>
      <w:r w:rsidRPr="00E223E1">
        <w:rPr>
          <w:rFonts w:ascii="Times New Roman" w:hAnsi="Times New Roman"/>
          <w:sz w:val="24"/>
          <w:szCs w:val="24"/>
        </w:rPr>
        <w:t>неприемный</w:t>
      </w:r>
      <w:proofErr w:type="spellEnd"/>
      <w:r w:rsidRPr="00E223E1">
        <w:rPr>
          <w:rFonts w:ascii="Times New Roman" w:hAnsi="Times New Roman"/>
          <w:sz w:val="24"/>
          <w:szCs w:val="24"/>
        </w:rPr>
        <w:t xml:space="preserve"> день;</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суббота, воскресенье - выходной.</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1.2. Спра</w:t>
      </w:r>
      <w:r>
        <w:rPr>
          <w:rFonts w:ascii="Times New Roman" w:hAnsi="Times New Roman"/>
          <w:sz w:val="24"/>
          <w:szCs w:val="24"/>
        </w:rPr>
        <w:t>вочные телефоны: (34758) 2-63-82, 2-63-52</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p>
    <w:p w:rsidR="00FB6B06" w:rsidRPr="004119D4"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1.3. Адрес электронной почты Администрации – </w:t>
      </w:r>
      <w:proofErr w:type="spellStart"/>
      <w:r>
        <w:rPr>
          <w:rFonts w:ascii="Times New Roman" w:hAnsi="Times New Roman"/>
          <w:sz w:val="24"/>
          <w:szCs w:val="24"/>
          <w:lang w:val="en-US"/>
        </w:rPr>
        <w:t>tanalik</w:t>
      </w:r>
      <w:proofErr w:type="spellEnd"/>
      <w:r w:rsidRPr="004119D4">
        <w:rPr>
          <w:rFonts w:ascii="Times New Roman" w:hAnsi="Times New Roman"/>
          <w:sz w:val="24"/>
          <w:szCs w:val="24"/>
        </w:rPr>
        <w:t>1@</w:t>
      </w:r>
      <w:r>
        <w:rPr>
          <w:rFonts w:ascii="Times New Roman" w:hAnsi="Times New Roman"/>
          <w:sz w:val="24"/>
          <w:szCs w:val="24"/>
          <w:lang w:val="en-US"/>
        </w:rPr>
        <w:t>rambler</w:t>
      </w:r>
      <w:r w:rsidRPr="004119D4">
        <w:rPr>
          <w:rFonts w:ascii="Times New Roman" w:hAnsi="Times New Roman"/>
          <w:sz w:val="24"/>
          <w:szCs w:val="24"/>
        </w:rPr>
        <w:t>.</w:t>
      </w:r>
      <w:proofErr w:type="spellStart"/>
      <w:r>
        <w:rPr>
          <w:rFonts w:ascii="Times New Roman" w:hAnsi="Times New Roman"/>
          <w:sz w:val="24"/>
          <w:szCs w:val="24"/>
          <w:lang w:val="en-US"/>
        </w:rPr>
        <w:t>ru</w:t>
      </w:r>
      <w:proofErr w:type="spellEnd"/>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1.4. Получение информации заявителями по вопросам предоставления муниципальной услуги, в том числе о ходе ее предоставления, осуществляется в виде:</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индивидуального информирования в устной форме;</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индивидуального информирования в письменной форме;</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публичного информирования в устной форме;</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публичного информирования в письменной форме.</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1.5. Индивидуальное устное информирование осуществляется при обращении заявителей:</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лично;</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по телефону.</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lastRenderedPageBreak/>
        <w:t>Индивидуальное устное информирование осуществляет должностное лицо Администрации, уполномоченное на предоставление муниципальной услуги (далее - должностное лицо).</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номер телефона, по которому можно получить необходимую информацию.</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Индивидуальное устное информирование каждого заявителя должностным лицом осуществляется не более 10 минут.</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В случае</w:t>
      </w:r>
      <w:proofErr w:type="gramStart"/>
      <w:r w:rsidRPr="00E223E1">
        <w:rPr>
          <w:rFonts w:ascii="Times New Roman" w:hAnsi="Times New Roman"/>
          <w:sz w:val="24"/>
          <w:szCs w:val="24"/>
        </w:rPr>
        <w:t>,</w:t>
      </w:r>
      <w:proofErr w:type="gramEnd"/>
      <w:r w:rsidRPr="00E223E1">
        <w:rPr>
          <w:rFonts w:ascii="Times New Roman" w:hAnsi="Times New Roman"/>
          <w:sz w:val="24"/>
          <w:szCs w:val="24"/>
        </w:rPr>
        <w:t xml:space="preserve">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1.6. Индивидуальное информирование при поступлении письменного обращения заявителя в Администрацию осуществляется путем направления ему ответа почтовым отправлением или по электронной почте.</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После поступления письменного обращения в Администрацию глава Администрации или уполномоченное им должностное лицо в соответствии со своей компетенцией определяет исполнителя для подготовки ответа.</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Ответ на обращение заявителя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главой Администрации.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При информировании в письменном виде ответ на обращение направляется заявителю в течение 30 календарных дней со дня регистрации обращения в Администрации.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1.7. Публичное устное информирование о предоставлении муниципальной услуги осуществляется должностным лицом Администрации через средства массовой </w:t>
      </w:r>
      <w:proofErr w:type="spellStart"/>
      <w:r w:rsidRPr="00E223E1">
        <w:rPr>
          <w:rFonts w:ascii="Times New Roman" w:hAnsi="Times New Roman"/>
          <w:sz w:val="24"/>
          <w:szCs w:val="24"/>
        </w:rPr>
        <w:t>информации</w:t>
      </w:r>
      <w:proofErr w:type="gramStart"/>
      <w:r w:rsidRPr="00E223E1">
        <w:rPr>
          <w:rFonts w:ascii="Times New Roman" w:hAnsi="Times New Roman"/>
          <w:sz w:val="24"/>
          <w:szCs w:val="24"/>
        </w:rPr>
        <w:t>,и</w:t>
      </w:r>
      <w:proofErr w:type="spellEnd"/>
      <w:proofErr w:type="gramEnd"/>
      <w:r w:rsidRPr="00E223E1">
        <w:rPr>
          <w:rFonts w:ascii="Times New Roman" w:hAnsi="Times New Roman"/>
          <w:sz w:val="24"/>
          <w:szCs w:val="24"/>
        </w:rPr>
        <w:t xml:space="preserve"> на информационном стенде Администрации СП </w:t>
      </w:r>
      <w:proofErr w:type="spellStart"/>
      <w:r w:rsidRPr="004119D4">
        <w:rPr>
          <w:rFonts w:ascii="Times New Roman" w:hAnsi="Times New Roman"/>
          <w:color w:val="000000"/>
          <w:sz w:val="24"/>
          <w:szCs w:val="24"/>
        </w:rPr>
        <w:t>Таналыкский</w:t>
      </w:r>
      <w:proofErr w:type="spellEnd"/>
      <w:r w:rsidRPr="00E223E1">
        <w:rPr>
          <w:rFonts w:ascii="Times New Roman" w:hAnsi="Times New Roman"/>
          <w:sz w:val="24"/>
          <w:szCs w:val="24"/>
        </w:rPr>
        <w:t xml:space="preserve"> сельсовет. </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1.8. Публичное информирование осуществляется путем размещения информационных материалов в средствах массовой информации, а также на информационных стендах Администрации.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lastRenderedPageBreak/>
        <w:t>1.9. Информация, указанная в</w:t>
      </w:r>
      <w:r>
        <w:rPr>
          <w:rFonts w:ascii="Times New Roman" w:hAnsi="Times New Roman"/>
          <w:sz w:val="24"/>
          <w:szCs w:val="24"/>
        </w:rPr>
        <w:t xml:space="preserve"> подпунктах 1.1</w:t>
      </w:r>
      <w:r w:rsidRPr="00E223E1">
        <w:rPr>
          <w:rFonts w:ascii="Times New Roman" w:hAnsi="Times New Roman"/>
          <w:sz w:val="24"/>
          <w:szCs w:val="24"/>
        </w:rPr>
        <w:t xml:space="preserve"> </w:t>
      </w:r>
      <w:r>
        <w:rPr>
          <w:rFonts w:ascii="Times New Roman" w:hAnsi="Times New Roman"/>
          <w:sz w:val="24"/>
          <w:szCs w:val="24"/>
        </w:rPr>
        <w:t>–</w:t>
      </w:r>
      <w:r w:rsidRPr="00E223E1">
        <w:rPr>
          <w:rFonts w:ascii="Times New Roman" w:hAnsi="Times New Roman"/>
          <w:sz w:val="24"/>
          <w:szCs w:val="24"/>
        </w:rPr>
        <w:t xml:space="preserve"> </w:t>
      </w:r>
      <w:r>
        <w:rPr>
          <w:rFonts w:ascii="Times New Roman" w:hAnsi="Times New Roman"/>
          <w:sz w:val="24"/>
          <w:szCs w:val="24"/>
        </w:rPr>
        <w:t>1.4</w:t>
      </w:r>
      <w:r w:rsidRPr="00E223E1">
        <w:rPr>
          <w:rFonts w:ascii="Times New Roman" w:hAnsi="Times New Roman"/>
          <w:sz w:val="24"/>
          <w:szCs w:val="24"/>
        </w:rPr>
        <w:t xml:space="preserve"> административного регламента, размещается на информационном стенде в месте предоставления муниципальной услуги .</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1.10. Заявитель (представитель заявителя) сможет в любое время получить информацию по вопросам предоставления муниципальной услуги, в том числе о ходе предоставления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FB6B06" w:rsidRPr="00E223E1" w:rsidRDefault="00FB6B06" w:rsidP="00FB6B06">
      <w:pPr>
        <w:autoSpaceDE w:val="0"/>
        <w:autoSpaceDN w:val="0"/>
        <w:adjustRightInd w:val="0"/>
        <w:spacing w:after="0" w:line="240" w:lineRule="auto"/>
        <w:jc w:val="center"/>
        <w:rPr>
          <w:rFonts w:ascii="Times New Roman" w:hAnsi="Times New Roman"/>
          <w:sz w:val="24"/>
          <w:szCs w:val="24"/>
        </w:rPr>
      </w:pPr>
    </w:p>
    <w:p w:rsidR="00FB6B06" w:rsidRPr="00FE2A66" w:rsidRDefault="00FB6B06" w:rsidP="00FB6B06">
      <w:pPr>
        <w:autoSpaceDE w:val="0"/>
        <w:autoSpaceDN w:val="0"/>
        <w:adjustRightInd w:val="0"/>
        <w:spacing w:after="0" w:line="240" w:lineRule="auto"/>
        <w:jc w:val="center"/>
        <w:outlineLvl w:val="1"/>
        <w:rPr>
          <w:rFonts w:ascii="Times New Roman" w:hAnsi="Times New Roman"/>
          <w:b/>
          <w:sz w:val="24"/>
          <w:szCs w:val="24"/>
        </w:rPr>
      </w:pPr>
      <w:r w:rsidRPr="00FE2A66">
        <w:rPr>
          <w:rFonts w:ascii="Times New Roman" w:hAnsi="Times New Roman"/>
          <w:b/>
          <w:sz w:val="24"/>
          <w:szCs w:val="24"/>
        </w:rPr>
        <w:t>2. СТАНДАРТ ПРЕДОСТАВЛЕНИЯ МУНИЦИПАЛЬНОЙ УСЛУГИ</w:t>
      </w:r>
    </w:p>
    <w:p w:rsidR="00FB6B06" w:rsidRPr="00FE2A66" w:rsidRDefault="00FB6B06" w:rsidP="00FB6B06">
      <w:pPr>
        <w:autoSpaceDE w:val="0"/>
        <w:autoSpaceDN w:val="0"/>
        <w:adjustRightInd w:val="0"/>
        <w:spacing w:after="0" w:line="240" w:lineRule="auto"/>
        <w:jc w:val="center"/>
        <w:rPr>
          <w:rFonts w:ascii="Times New Roman" w:hAnsi="Times New Roman"/>
          <w:b/>
          <w:sz w:val="24"/>
          <w:szCs w:val="24"/>
        </w:rPr>
      </w:pP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2.1. Наименование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2.2. Описание результатов предоставления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Конечным результатом оказания муниципальной услуги является: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предоставление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2.3. Сроки оказания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2.3.1. Общий срок оказания муниципальной услуги: не позднее 30 календарных дней со дня представления заявки и документов.</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2.3.2. Прием заявителей у должностного лица, предоставляющего муниципальную услугу, осуществляется в порядке живой очереди.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2.3.3.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30 минут.</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2.3.4. Запрос заявителя о предоставлении муниципальной услуги регистрируется непосредственно в момент обращения, в присутствии заявителя.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2.4. Нормативные правовые акты, регулирующие предоставление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Предоставление муниципальной услуги осуществляется в соответствии </w:t>
      </w:r>
      <w:proofErr w:type="gramStart"/>
      <w:r w:rsidRPr="00E223E1">
        <w:rPr>
          <w:rFonts w:ascii="Times New Roman" w:hAnsi="Times New Roman"/>
          <w:sz w:val="24"/>
          <w:szCs w:val="24"/>
        </w:rPr>
        <w:t>с</w:t>
      </w:r>
      <w:proofErr w:type="gramEnd"/>
      <w:r w:rsidRPr="00E223E1">
        <w:rPr>
          <w:rFonts w:ascii="Times New Roman" w:hAnsi="Times New Roman"/>
          <w:sz w:val="24"/>
          <w:szCs w:val="24"/>
        </w:rPr>
        <w:t>:</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 </w:t>
      </w:r>
      <w:r>
        <w:rPr>
          <w:rFonts w:ascii="Times New Roman" w:hAnsi="Times New Roman"/>
          <w:sz w:val="24"/>
          <w:szCs w:val="24"/>
        </w:rPr>
        <w:t xml:space="preserve">Конституцией </w:t>
      </w:r>
      <w:r w:rsidRPr="00E223E1">
        <w:rPr>
          <w:rFonts w:ascii="Times New Roman" w:hAnsi="Times New Roman"/>
          <w:sz w:val="24"/>
          <w:szCs w:val="24"/>
        </w:rPr>
        <w:t>Российской Федерации от 12.12.1993 ("Российская газета", N 7, 21.01.2009);</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proofErr w:type="gramStart"/>
      <w:r w:rsidRPr="00E223E1">
        <w:rPr>
          <w:rFonts w:ascii="Times New Roman" w:hAnsi="Times New Roman"/>
          <w:sz w:val="24"/>
          <w:szCs w:val="24"/>
        </w:rPr>
        <w:t>- Гражданским кодексом Российской Федерации (</w:t>
      </w:r>
      <w:r>
        <w:rPr>
          <w:rFonts w:ascii="Times New Roman" w:hAnsi="Times New Roman"/>
          <w:sz w:val="24"/>
          <w:szCs w:val="24"/>
        </w:rPr>
        <w:t xml:space="preserve">часть первая </w:t>
      </w:r>
      <w:r w:rsidRPr="00E223E1">
        <w:rPr>
          <w:rFonts w:ascii="Times New Roman" w:hAnsi="Times New Roman"/>
          <w:sz w:val="24"/>
          <w:szCs w:val="24"/>
        </w:rPr>
        <w:t xml:space="preserve">от 30.11.1994 N 51-ФЗ ("Собрание законодательства Российской Федерации", 05.12.1994, N 32, статья 3301)), </w:t>
      </w:r>
      <w:r>
        <w:rPr>
          <w:rFonts w:ascii="Times New Roman" w:hAnsi="Times New Roman"/>
          <w:sz w:val="24"/>
          <w:szCs w:val="24"/>
        </w:rPr>
        <w:t>(часть вторая</w:t>
      </w:r>
      <w:r w:rsidRPr="00E223E1">
        <w:rPr>
          <w:rFonts w:ascii="Times New Roman" w:hAnsi="Times New Roman"/>
          <w:sz w:val="24"/>
          <w:szCs w:val="24"/>
        </w:rPr>
        <w:t xml:space="preserve"> от 26.01.1996 N 14-ФЗ ("Собрание законодательства Российской Федерации", 29.01.1996, N 5, статья 410)), (</w:t>
      </w:r>
      <w:r>
        <w:rPr>
          <w:rFonts w:ascii="Times New Roman" w:hAnsi="Times New Roman"/>
          <w:sz w:val="24"/>
          <w:szCs w:val="24"/>
        </w:rPr>
        <w:t xml:space="preserve">часть третья </w:t>
      </w:r>
      <w:r w:rsidRPr="00E223E1">
        <w:rPr>
          <w:rFonts w:ascii="Times New Roman" w:hAnsi="Times New Roman"/>
          <w:sz w:val="24"/>
          <w:szCs w:val="24"/>
        </w:rPr>
        <w:t xml:space="preserve">от 26.11.2001 N 146-ФЗ ("Собрание законодательства Российской Федерации", 03.12.2001, N 49, статья 4552)), </w:t>
      </w:r>
      <w:r>
        <w:rPr>
          <w:rFonts w:ascii="Times New Roman" w:hAnsi="Times New Roman"/>
          <w:sz w:val="24"/>
          <w:szCs w:val="24"/>
        </w:rPr>
        <w:t xml:space="preserve">часть четвертая </w:t>
      </w:r>
      <w:r w:rsidRPr="00E223E1">
        <w:rPr>
          <w:rFonts w:ascii="Times New Roman" w:hAnsi="Times New Roman"/>
          <w:sz w:val="24"/>
          <w:szCs w:val="24"/>
        </w:rPr>
        <w:t>от 18.12.2006 N 230-ФЗ ("Собрание законодательства Российской Федерации", 25.12.2006</w:t>
      </w:r>
      <w:proofErr w:type="gramEnd"/>
      <w:r w:rsidRPr="00E223E1">
        <w:rPr>
          <w:rFonts w:ascii="Times New Roman" w:hAnsi="Times New Roman"/>
          <w:sz w:val="24"/>
          <w:szCs w:val="24"/>
        </w:rPr>
        <w:t xml:space="preserve">, </w:t>
      </w:r>
      <w:proofErr w:type="gramStart"/>
      <w:r w:rsidRPr="00E223E1">
        <w:rPr>
          <w:rFonts w:ascii="Times New Roman" w:hAnsi="Times New Roman"/>
          <w:sz w:val="24"/>
          <w:szCs w:val="24"/>
        </w:rPr>
        <w:t>N 52 (1 ч.), статья 5496));</w:t>
      </w:r>
      <w:proofErr w:type="gramEnd"/>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 Федеральным </w:t>
      </w:r>
      <w:r>
        <w:rPr>
          <w:rFonts w:ascii="Times New Roman" w:hAnsi="Times New Roman"/>
          <w:sz w:val="24"/>
          <w:szCs w:val="24"/>
        </w:rPr>
        <w:t xml:space="preserve">законом </w:t>
      </w:r>
      <w:r w:rsidRPr="00E223E1">
        <w:rPr>
          <w:rFonts w:ascii="Times New Roman" w:hAnsi="Times New Roman"/>
          <w:sz w:val="24"/>
          <w:szCs w:val="24"/>
        </w:rPr>
        <w:t>от 02.05.2006 N 59-ФЗ "О порядке рассмотрения обращений граждан Российской Федерации" ("Собрание законодательства Российской Федерации", 08.05.2006, N 19, статья 2060);</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 Федеральным </w:t>
      </w:r>
      <w:r>
        <w:rPr>
          <w:rFonts w:ascii="Times New Roman" w:hAnsi="Times New Roman"/>
          <w:sz w:val="24"/>
          <w:szCs w:val="24"/>
        </w:rPr>
        <w:t xml:space="preserve">законом </w:t>
      </w:r>
      <w:r w:rsidRPr="00E223E1">
        <w:rPr>
          <w:rFonts w:ascii="Times New Roman" w:hAnsi="Times New Roman"/>
          <w:sz w:val="24"/>
          <w:szCs w:val="24"/>
        </w:rPr>
        <w:t>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 Федеральным </w:t>
      </w:r>
      <w:r>
        <w:rPr>
          <w:rFonts w:ascii="Times New Roman" w:hAnsi="Times New Roman"/>
          <w:sz w:val="24"/>
          <w:szCs w:val="24"/>
        </w:rPr>
        <w:t xml:space="preserve">законом </w:t>
      </w:r>
      <w:r w:rsidRPr="00E223E1">
        <w:rPr>
          <w:rFonts w:ascii="Times New Roman" w:hAnsi="Times New Roman"/>
          <w:sz w:val="24"/>
          <w:szCs w:val="24"/>
        </w:rPr>
        <w:t>от 26.07.2006 N 135-ФЗ "О защите конкуренции" ("Собрание законодательства Российской Федерации", 31.07.2006, N 31 (1 ч.), статья 3434);</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lastRenderedPageBreak/>
        <w:t xml:space="preserve">- Федеральным </w:t>
      </w:r>
      <w:r>
        <w:rPr>
          <w:rFonts w:ascii="Times New Roman" w:hAnsi="Times New Roman"/>
          <w:sz w:val="24"/>
          <w:szCs w:val="24"/>
        </w:rPr>
        <w:t xml:space="preserve">законом </w:t>
      </w:r>
      <w:r w:rsidRPr="00E223E1">
        <w:rPr>
          <w:rFonts w:ascii="Times New Roman" w:hAnsi="Times New Roman"/>
          <w:sz w:val="24"/>
          <w:szCs w:val="24"/>
        </w:rPr>
        <w:t>от 24.07.2007 N 209-ФЗ "О развитии малого и среднего предпринимательства в Российской Федерации" ("Российская газета", N 164, 31.07.2007);</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 </w:t>
      </w:r>
      <w:r>
        <w:rPr>
          <w:rFonts w:ascii="Times New Roman" w:hAnsi="Times New Roman"/>
          <w:sz w:val="24"/>
          <w:szCs w:val="24"/>
        </w:rPr>
        <w:t xml:space="preserve">Законом  </w:t>
      </w:r>
      <w:r w:rsidRPr="00E223E1">
        <w:rPr>
          <w:rFonts w:ascii="Times New Roman" w:hAnsi="Times New Roman"/>
          <w:sz w:val="24"/>
          <w:szCs w:val="24"/>
        </w:rPr>
        <w:t>Российской Федерации от 27.04.1993 N 4866-1 "Об обжаловании в суд действий и решений, нарушающих права и свободы граждан" ("Российская газета", N 89, 12.05.1993);</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2.5. Перечень необходимых для предоставления муниципальной услуги документов и порядок их предоставления.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Для получения муниципальной услуги заявителем представляются следующие документы:</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запрос о предоставлении информаци</w:t>
      </w:r>
      <w:proofErr w:type="gramStart"/>
      <w:r w:rsidRPr="00E223E1">
        <w:rPr>
          <w:rFonts w:ascii="Times New Roman" w:hAnsi="Times New Roman"/>
          <w:sz w:val="24"/>
          <w:szCs w:val="24"/>
        </w:rPr>
        <w:t>и</w:t>
      </w:r>
      <w:r>
        <w:rPr>
          <w:rFonts w:ascii="Times New Roman" w:hAnsi="Times New Roman"/>
          <w:sz w:val="24"/>
          <w:szCs w:val="24"/>
        </w:rPr>
        <w:t>(</w:t>
      </w:r>
      <w:proofErr w:type="gramEnd"/>
      <w:r>
        <w:rPr>
          <w:rFonts w:ascii="Times New Roman" w:hAnsi="Times New Roman"/>
          <w:sz w:val="24"/>
          <w:szCs w:val="24"/>
        </w:rPr>
        <w:t>приложение № 2)</w:t>
      </w:r>
      <w:r w:rsidRPr="00E223E1">
        <w:rPr>
          <w:rFonts w:ascii="Times New Roman" w:hAnsi="Times New Roman"/>
          <w:sz w:val="24"/>
          <w:szCs w:val="24"/>
        </w:rPr>
        <w:t>. При личном обращении заявителя в Администрацию представляются два экземпляра заявления, один из которых с отметкой о принятии его должностным лицом Администрации, ответственным за прием и регистрацию документов, возвращается заявителю;</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proofErr w:type="gramStart"/>
      <w:r w:rsidRPr="00E223E1">
        <w:rPr>
          <w:rFonts w:ascii="Times New Roman" w:hAnsi="Times New Roman"/>
          <w:sz w:val="24"/>
          <w:szCs w:val="24"/>
        </w:rPr>
        <w:t>- для физических лиц - копия паспорта заявителя (а именно страницы с указанием личных данных:</w:t>
      </w:r>
      <w:proofErr w:type="gramEnd"/>
      <w:r w:rsidRPr="00E223E1">
        <w:rPr>
          <w:rFonts w:ascii="Times New Roman" w:hAnsi="Times New Roman"/>
          <w:sz w:val="24"/>
          <w:szCs w:val="24"/>
        </w:rPr>
        <w:t xml:space="preserve"> </w:t>
      </w:r>
      <w:proofErr w:type="gramStart"/>
      <w:r w:rsidRPr="00E223E1">
        <w:rPr>
          <w:rFonts w:ascii="Times New Roman" w:hAnsi="Times New Roman"/>
          <w:sz w:val="24"/>
          <w:szCs w:val="24"/>
        </w:rPr>
        <w:t>ФИО, места регистрации), которая остается в Администрации на весь период предоставления муниципальной услуги, а после подшивается в материалы дела для служебного пользования;</w:t>
      </w:r>
      <w:proofErr w:type="gramEnd"/>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для индивидуальных предпринимателей и юридических лиц - копия документа о государственной регистрации; копия доверенности, оформленная в установленном законом порядке.</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Заявители представляют документы для получения информации: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лично в Администрацию;</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почтовым отправлением в Администрацию;</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электронной почтой в Администрацию.</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2.6. Перечень оснований для отказа в приеме документов, необходимых для предоставления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Основанием для отказа в приеме документов является представление документов лицом, не уполномоченным для их подачи. Документы должны подаваться лично заявителем либо по доверенности.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2.7. Перечень оснований для отказа в предоставлении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Администрация вправе отказать в предоставлении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при непредставлении документов, перечисленных в</w:t>
      </w:r>
      <w:r>
        <w:rPr>
          <w:rFonts w:ascii="Times New Roman" w:hAnsi="Times New Roman"/>
          <w:sz w:val="24"/>
          <w:szCs w:val="24"/>
        </w:rPr>
        <w:t xml:space="preserve"> пункте 2.6 </w:t>
      </w:r>
      <w:r w:rsidRPr="00E223E1">
        <w:rPr>
          <w:rFonts w:ascii="Times New Roman" w:hAnsi="Times New Roman"/>
          <w:sz w:val="24"/>
          <w:szCs w:val="24"/>
        </w:rPr>
        <w:t>настоящего административного регламента.</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2.8. Другие положения, характеризующие требования к предоставлению муниципальной услуги.</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Предоставление муниципальной услуги осуществляется бесплатно.</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p>
    <w:p w:rsidR="00FB6B06" w:rsidRPr="00BD4397" w:rsidRDefault="00FB6B06" w:rsidP="00FB6B06">
      <w:pPr>
        <w:jc w:val="both"/>
        <w:rPr>
          <w:rFonts w:ascii="Times New Roman" w:hAnsi="Times New Roman"/>
          <w:sz w:val="24"/>
          <w:szCs w:val="24"/>
        </w:rPr>
      </w:pPr>
      <w:r w:rsidRPr="00BD4397">
        <w:rPr>
          <w:rFonts w:ascii="Times New Roman" w:hAnsi="Times New Roman"/>
          <w:sz w:val="24"/>
          <w:szCs w:val="24"/>
        </w:rPr>
        <w:t xml:space="preserve">   </w:t>
      </w:r>
      <w:r>
        <w:rPr>
          <w:rFonts w:ascii="Times New Roman" w:hAnsi="Times New Roman"/>
          <w:sz w:val="24"/>
          <w:szCs w:val="24"/>
        </w:rPr>
        <w:t>2.9</w:t>
      </w:r>
      <w:r w:rsidRPr="00BD4397">
        <w:rPr>
          <w:rFonts w:ascii="Times New Roman" w:hAnsi="Times New Roman"/>
          <w:sz w:val="24"/>
          <w:szCs w:val="24"/>
        </w:rPr>
        <w:t>.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6B06" w:rsidRDefault="00FB6B06" w:rsidP="00FB6B06">
      <w:pPr>
        <w:jc w:val="both"/>
        <w:rPr>
          <w:rFonts w:ascii="Times New Roman" w:hAnsi="Times New Roman"/>
          <w:sz w:val="24"/>
          <w:szCs w:val="24"/>
        </w:rPr>
      </w:pPr>
      <w:r>
        <w:rPr>
          <w:rFonts w:ascii="Times New Roman" w:hAnsi="Times New Roman"/>
          <w:sz w:val="24"/>
          <w:szCs w:val="24"/>
        </w:rPr>
        <w:t xml:space="preserve">          2.9.1. Требования  к размещению и оформлению помещения:</w:t>
      </w:r>
    </w:p>
    <w:p w:rsidR="00FB6B06" w:rsidRDefault="00FB6B06" w:rsidP="00FB6B06">
      <w:pPr>
        <w:ind w:firstLine="720"/>
        <w:jc w:val="both"/>
        <w:rPr>
          <w:rFonts w:ascii="Times New Roman" w:hAnsi="Times New Roman"/>
          <w:sz w:val="24"/>
          <w:szCs w:val="24"/>
        </w:rPr>
      </w:pPr>
      <w:r>
        <w:rPr>
          <w:rFonts w:ascii="Times New Roman" w:hAnsi="Times New Roman"/>
          <w:sz w:val="24"/>
          <w:szCs w:val="24"/>
        </w:rPr>
        <w:t xml:space="preserve">- Помещение Администрации сельского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Pr>
          <w:rFonts w:ascii="Times New Roman" w:hAnsi="Times New Roman"/>
          <w:sz w:val="24"/>
          <w:szCs w:val="24"/>
        </w:rPr>
        <w:t>электронно</w:t>
      </w:r>
      <w:proofErr w:type="spellEnd"/>
      <w:r>
        <w:rPr>
          <w:rFonts w:ascii="Times New Roman" w:hAnsi="Times New Roman"/>
          <w:sz w:val="24"/>
          <w:szCs w:val="24"/>
        </w:rPr>
        <w:t xml:space="preserve"> – вычислительным</w:t>
      </w:r>
      <w:proofErr w:type="gramEnd"/>
      <w:r>
        <w:rPr>
          <w:rFonts w:ascii="Times New Roman" w:hAnsi="Times New Roman"/>
          <w:sz w:val="24"/>
          <w:szCs w:val="24"/>
        </w:rPr>
        <w:t xml:space="preserve"> машинам и организации работы. </w:t>
      </w:r>
      <w:proofErr w:type="spellStart"/>
      <w:r>
        <w:rPr>
          <w:rFonts w:ascii="Times New Roman" w:hAnsi="Times New Roman"/>
          <w:sz w:val="24"/>
          <w:szCs w:val="24"/>
        </w:rPr>
        <w:t>СанПиН</w:t>
      </w:r>
      <w:proofErr w:type="spellEnd"/>
      <w:r>
        <w:rPr>
          <w:rFonts w:ascii="Times New Roman" w:hAnsi="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2.2.1/2.1.1.1278-03»;</w:t>
      </w:r>
    </w:p>
    <w:p w:rsidR="00FB6B06" w:rsidRDefault="00FB6B06" w:rsidP="00FB6B06">
      <w:pPr>
        <w:ind w:firstLine="720"/>
        <w:jc w:val="both"/>
        <w:rPr>
          <w:rFonts w:ascii="Times New Roman" w:hAnsi="Times New Roman"/>
          <w:sz w:val="24"/>
          <w:szCs w:val="24"/>
        </w:rPr>
      </w:pPr>
      <w:r>
        <w:rPr>
          <w:rFonts w:ascii="Times New Roman" w:hAnsi="Times New Roman"/>
          <w:sz w:val="24"/>
          <w:szCs w:val="24"/>
        </w:rPr>
        <w:lastRenderedPageBreak/>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B6B06" w:rsidRDefault="00FB6B06" w:rsidP="00FB6B06">
      <w:pPr>
        <w:ind w:firstLine="720"/>
        <w:jc w:val="both"/>
        <w:rPr>
          <w:rFonts w:ascii="Times New Roman" w:hAnsi="Times New Roman"/>
          <w:sz w:val="24"/>
          <w:szCs w:val="24"/>
        </w:rPr>
      </w:pPr>
      <w:r>
        <w:rPr>
          <w:rFonts w:ascii="Times New Roman" w:hAnsi="Times New Roman"/>
          <w:sz w:val="24"/>
          <w:szCs w:val="24"/>
        </w:rPr>
        <w:t xml:space="preserve">2.9.2. Требования к размещению и оформлению визуальной, текстовой 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информации:</w:t>
      </w:r>
    </w:p>
    <w:p w:rsidR="00FB6B06" w:rsidRDefault="00FB6B06" w:rsidP="00FB6B06">
      <w:pPr>
        <w:ind w:firstLine="720"/>
        <w:jc w:val="both"/>
        <w:rPr>
          <w:rFonts w:ascii="Times New Roman" w:hAnsi="Times New Roman"/>
          <w:sz w:val="24"/>
          <w:szCs w:val="24"/>
        </w:rPr>
      </w:pPr>
      <w:r>
        <w:rPr>
          <w:rFonts w:ascii="Times New Roman" w:hAnsi="Times New Roman"/>
          <w:sz w:val="24"/>
          <w:szCs w:val="24"/>
        </w:rPr>
        <w:t>-размещение  информационных стендов  с образцами  необходимых  документов.</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2.9.3. Требования к оборудованию мест ожидания:</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2.9.4. Требования к местам  подписания готовых документов</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места для подписания готовых документов должны быть оборудованы столами, стульями, информационным стендом, канцелярскими принадлежностями.</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2.9.5. Требования к парковочным местам:</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FB6B06" w:rsidRDefault="00FB6B06" w:rsidP="00FB6B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2.9.6. Требования к оформлению входа в здание:</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здание (строение), в котором расположена Администрация сельского поселения, должно быть оборудовано входом для свободного доступа заявителей в помещение;</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вход  в здание  должен  быть  оборудован  информационной табличкой, содержащей  следующую информацию:</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наименование учреждения;</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место нахождения;</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режим работы.</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2.9.7. Требования к информационным стендам:</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информационные стенды должны содержать перечень документов, необходимых для предоставления муниципальной услуги, размер государственной пошлины и нотариального тарифа.</w:t>
      </w:r>
    </w:p>
    <w:p w:rsidR="00FB6B06" w:rsidRDefault="00FB6B06" w:rsidP="00FB6B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2.9.8. Требования к местам приема заявителей:</w:t>
      </w:r>
    </w:p>
    <w:p w:rsidR="00FB6B06" w:rsidRDefault="00FB6B06" w:rsidP="00FB6B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FB6B06" w:rsidRDefault="00FB6B06" w:rsidP="00FB6B06">
      <w:pPr>
        <w:autoSpaceDE w:val="0"/>
        <w:autoSpaceDN w:val="0"/>
        <w:adjustRightInd w:val="0"/>
        <w:spacing w:after="0" w:line="240" w:lineRule="auto"/>
        <w:jc w:val="both"/>
        <w:rPr>
          <w:rFonts w:ascii="Times New Roman" w:hAnsi="Times New Roman"/>
          <w:sz w:val="24"/>
          <w:szCs w:val="24"/>
        </w:rPr>
      </w:pP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2.10. Показатели доступности и качества муниципальной услуги:</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наличие различных каналов получения информации о предоставлении услуги;</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доступность работы с представителями лиц, получающих услугу;</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короткое время ожидания услуги;</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точность исполнения муниципальной услуги;</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профессиональная подготовка специалистов, осуществляющих предоставление муниципальной услуги;</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соблюдение сроков предоставления муниципальной услуги;</w:t>
      </w: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количество обоснованных жалоб.</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p>
    <w:p w:rsidR="00FB6B06" w:rsidRPr="00A24674" w:rsidRDefault="00FB6B06" w:rsidP="00FB6B06">
      <w:pPr>
        <w:autoSpaceDE w:val="0"/>
        <w:autoSpaceDN w:val="0"/>
        <w:adjustRightInd w:val="0"/>
        <w:spacing w:after="0" w:line="240" w:lineRule="auto"/>
        <w:jc w:val="center"/>
        <w:outlineLvl w:val="1"/>
        <w:rPr>
          <w:rFonts w:ascii="Times New Roman" w:hAnsi="Times New Roman"/>
          <w:b/>
          <w:sz w:val="24"/>
          <w:szCs w:val="24"/>
        </w:rPr>
      </w:pPr>
      <w:r w:rsidRPr="00A24674">
        <w:rPr>
          <w:rFonts w:ascii="Times New Roman" w:hAnsi="Times New Roman"/>
          <w:b/>
          <w:sz w:val="24"/>
          <w:szCs w:val="24"/>
        </w:rPr>
        <w:t>3. СОСТАВ, ПОСЛЕДОВАТЕЛЬНОСТЬ И СРОКИ ВЫПОЛНЕНИЯ</w:t>
      </w:r>
    </w:p>
    <w:p w:rsidR="00FB6B06" w:rsidRPr="00A24674" w:rsidRDefault="00FB6B06" w:rsidP="00FB6B06">
      <w:pPr>
        <w:autoSpaceDE w:val="0"/>
        <w:autoSpaceDN w:val="0"/>
        <w:adjustRightInd w:val="0"/>
        <w:spacing w:after="0" w:line="240" w:lineRule="auto"/>
        <w:jc w:val="center"/>
        <w:rPr>
          <w:rFonts w:ascii="Times New Roman" w:hAnsi="Times New Roman"/>
          <w:b/>
          <w:sz w:val="24"/>
          <w:szCs w:val="24"/>
        </w:rPr>
      </w:pPr>
      <w:r w:rsidRPr="00A24674">
        <w:rPr>
          <w:rFonts w:ascii="Times New Roman" w:hAnsi="Times New Roman"/>
          <w:b/>
          <w:sz w:val="24"/>
          <w:szCs w:val="24"/>
        </w:rPr>
        <w:t>АДМИНИСТРАТИВНЫХ ПРОЦЕДУР, ТРЕБОВАНИЯ К ПОРЯДКУ ИХ</w:t>
      </w:r>
    </w:p>
    <w:p w:rsidR="00FB6B06" w:rsidRPr="00A24674" w:rsidRDefault="00FB6B06" w:rsidP="00FB6B06">
      <w:pPr>
        <w:autoSpaceDE w:val="0"/>
        <w:autoSpaceDN w:val="0"/>
        <w:adjustRightInd w:val="0"/>
        <w:spacing w:after="0" w:line="240" w:lineRule="auto"/>
        <w:jc w:val="center"/>
        <w:rPr>
          <w:rFonts w:ascii="Times New Roman" w:hAnsi="Times New Roman"/>
          <w:b/>
          <w:sz w:val="24"/>
          <w:szCs w:val="24"/>
        </w:rPr>
      </w:pPr>
      <w:r w:rsidRPr="00A24674">
        <w:rPr>
          <w:rFonts w:ascii="Times New Roman" w:hAnsi="Times New Roman"/>
          <w:b/>
          <w:sz w:val="24"/>
          <w:szCs w:val="24"/>
        </w:rPr>
        <w:t>ВЫПОЛНЕНИЯ, В ТОМ ЧИСЛЕ ОСОБЕННОСТИ ВЫПОЛНЕНИЯ</w:t>
      </w:r>
    </w:p>
    <w:p w:rsidR="00FB6B06" w:rsidRPr="00A24674" w:rsidRDefault="00FB6B06" w:rsidP="00FB6B06">
      <w:pPr>
        <w:autoSpaceDE w:val="0"/>
        <w:autoSpaceDN w:val="0"/>
        <w:adjustRightInd w:val="0"/>
        <w:spacing w:after="0" w:line="240" w:lineRule="auto"/>
        <w:jc w:val="center"/>
        <w:rPr>
          <w:rFonts w:ascii="Times New Roman" w:hAnsi="Times New Roman"/>
          <w:b/>
          <w:sz w:val="24"/>
          <w:szCs w:val="24"/>
        </w:rPr>
      </w:pPr>
      <w:r w:rsidRPr="00A24674">
        <w:rPr>
          <w:rFonts w:ascii="Times New Roman" w:hAnsi="Times New Roman"/>
          <w:b/>
          <w:sz w:val="24"/>
          <w:szCs w:val="24"/>
        </w:rPr>
        <w:t>АДМИНИСТРАТИВНЫХ ПРОЦЕДУР В ЭЛЕКТРОННОЙ ФОРМЕ</w:t>
      </w:r>
    </w:p>
    <w:p w:rsidR="00FB6B06" w:rsidRPr="00E223E1" w:rsidRDefault="00FB6B06" w:rsidP="00FB6B06">
      <w:pPr>
        <w:autoSpaceDE w:val="0"/>
        <w:autoSpaceDN w:val="0"/>
        <w:adjustRightInd w:val="0"/>
        <w:spacing w:after="0" w:line="240" w:lineRule="auto"/>
        <w:jc w:val="center"/>
        <w:rPr>
          <w:rFonts w:ascii="Times New Roman" w:hAnsi="Times New Roman"/>
          <w:sz w:val="24"/>
          <w:szCs w:val="24"/>
        </w:rPr>
      </w:pPr>
    </w:p>
    <w:p w:rsidR="00FB6B06" w:rsidRDefault="00FB6B06" w:rsidP="00FB6B06">
      <w:pPr>
        <w:autoSpaceDE w:val="0"/>
        <w:autoSpaceDN w:val="0"/>
        <w:adjustRightInd w:val="0"/>
        <w:spacing w:after="0" w:line="240" w:lineRule="auto"/>
        <w:ind w:firstLine="540"/>
        <w:jc w:val="both"/>
        <w:rPr>
          <w:rFonts w:ascii="Times New Roman" w:hAnsi="Times New Roman"/>
          <w:sz w:val="24"/>
          <w:szCs w:val="24"/>
        </w:rPr>
      </w:pP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Описание последовательности действий при предоставлении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3.1. Последовательность административных процедур, выполняемых при предоставлении муниципальной услуги, показана на</w:t>
      </w:r>
      <w:r>
        <w:rPr>
          <w:rFonts w:ascii="Times New Roman" w:hAnsi="Times New Roman"/>
          <w:sz w:val="24"/>
          <w:szCs w:val="24"/>
        </w:rPr>
        <w:t xml:space="preserve"> блок-схеме </w:t>
      </w:r>
      <w:r w:rsidRPr="00E223E1">
        <w:rPr>
          <w:rFonts w:ascii="Times New Roman" w:hAnsi="Times New Roman"/>
          <w:sz w:val="24"/>
          <w:szCs w:val="24"/>
        </w:rPr>
        <w:t>(приложение N 1 к настоящему регламенту).</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3.2. Предоставление муниципальной услуги включает в себя выполнение следующих административных процедур:</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прием и регистрацию заявления от заявителя;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 проверку заявления, а также приложенных к нему документов на соответствие их </w:t>
      </w:r>
      <w:r>
        <w:rPr>
          <w:rFonts w:ascii="Times New Roman" w:hAnsi="Times New Roman"/>
          <w:sz w:val="24"/>
          <w:szCs w:val="24"/>
        </w:rPr>
        <w:t xml:space="preserve">пункту 2.6 </w:t>
      </w:r>
      <w:r w:rsidRPr="00E223E1">
        <w:rPr>
          <w:rFonts w:ascii="Times New Roman" w:hAnsi="Times New Roman"/>
          <w:sz w:val="24"/>
          <w:szCs w:val="24"/>
        </w:rPr>
        <w:t>настоящего регламента; рассмотрение заявления на предмет возможности предоставления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выдачу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выдаче такой информации.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3.2.1. Прием и регистрация заявления от заявителя.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Основанием для начала административного действия по приему и регистрации документов для предоставления муниципальной услуги является личное обращение заявителя к должностному лицу, ответственному за прием и регистрацию документов, либо получение указанным должностным лицом заявления и документов от заявителя по почте, электронной почте.</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Время приема и регистрации документов составляет не более 15 минут.</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Должностное лицо Администрации, ответственное за прием и регистрацию документов, принимает заявление и документы, выполняя при этом следующие действия: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принимает документы;</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регистрирует заявление в соответствии с порядком регистрации входящих документов, установленным в Администрации;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на втором экземпляре заявления ставит роспись и дату приема документов от заявителя (при личном обращении). При получении заявления по электронной почте направляет уведомление заявителю о получении заявления с указанием присвоенного входящего номера и даты его получения;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направляет документы на визу главе Администрации;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после получения визы главы Администрации направляет заявление специалисту.</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Срок исполнения данного административного действия составляет не более 3 (трех) рабочих дней.</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3.2.2. Проверка заявления и его рассмотрение на предмет возможности предоставления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Основанием для начала проведения административной процедуры служит поступление заявления с визой главы Администрации, </w:t>
      </w:r>
      <w:proofErr w:type="gramStart"/>
      <w:r w:rsidRPr="00E223E1">
        <w:rPr>
          <w:rFonts w:ascii="Times New Roman" w:hAnsi="Times New Roman"/>
          <w:sz w:val="24"/>
          <w:szCs w:val="24"/>
        </w:rPr>
        <w:t>ответственный</w:t>
      </w:r>
      <w:proofErr w:type="gramEnd"/>
      <w:r w:rsidRPr="00E223E1">
        <w:rPr>
          <w:rFonts w:ascii="Times New Roman" w:hAnsi="Times New Roman"/>
          <w:sz w:val="24"/>
          <w:szCs w:val="24"/>
        </w:rPr>
        <w:t xml:space="preserve"> за предоставление муниципальной услуги. 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Должностное лицо, ответственное за предоставление муниципальной услуги, проверяет заявление, а также приложенные к нему документы на соответствие их</w:t>
      </w:r>
      <w:r>
        <w:rPr>
          <w:rFonts w:ascii="Times New Roman" w:hAnsi="Times New Roman"/>
          <w:sz w:val="24"/>
          <w:szCs w:val="24"/>
        </w:rPr>
        <w:t xml:space="preserve"> пункту 2.6</w:t>
      </w:r>
      <w:r w:rsidRPr="00E223E1">
        <w:rPr>
          <w:rFonts w:ascii="Times New Roman" w:hAnsi="Times New Roman"/>
          <w:sz w:val="24"/>
          <w:szCs w:val="24"/>
        </w:rPr>
        <w:t xml:space="preserve"> настоящего административного регламента путем визуального осмотра и сопоставления сведений, содержащихся в заявлении и приложенных к нему документах, в результате чего решает вопрос о возможности предоставления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В случае отсутствия у должностного лица, ответственного за предоставление муниципальной услуги, замечаний к содержанию заявления и приложенных к нему </w:t>
      </w:r>
      <w:r w:rsidRPr="00E223E1">
        <w:rPr>
          <w:rFonts w:ascii="Times New Roman" w:hAnsi="Times New Roman"/>
          <w:sz w:val="24"/>
          <w:szCs w:val="24"/>
        </w:rPr>
        <w:lastRenderedPageBreak/>
        <w:t>документов, а также к их комплектности принимается решение о предоставлении информации.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В случае несоответствия заявления и приложенных к нему документов пункту 2.6 настоящего регламента принимается решение о подготовке уведомления об отказе в выдаче информации. Результатом исполнения данного административного действия является подготовка проекта письма, содержащего запрашиваемую заявителем информацию, либо проекта уведомления об отказе в ее предоставлении.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Срок исполнения данного административного действия составляет не более 5 (пяти) рабочих дней.</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3.2.3. Выдача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выдаче такой информации.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Основанием для начала проведения административной процедуры служат направление проекта письма, содержащего запрашиваемую заявителем информацию, либо проекта уведомления об отказе в ее предоставлении на подпись</w:t>
      </w:r>
      <w:r>
        <w:rPr>
          <w:rFonts w:ascii="Times New Roman" w:hAnsi="Times New Roman"/>
          <w:sz w:val="24"/>
          <w:szCs w:val="24"/>
        </w:rPr>
        <w:t xml:space="preserve"> </w:t>
      </w:r>
      <w:r w:rsidRPr="00E223E1">
        <w:rPr>
          <w:rFonts w:ascii="Times New Roman" w:hAnsi="Times New Roman"/>
          <w:sz w:val="24"/>
          <w:szCs w:val="24"/>
        </w:rPr>
        <w:t>главы Администрации.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Должностное лицо, ответственное за предоставление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передает проект письма, содержащего запрашиваемую заявителем информацию, либо проект уведомления об отказе в ее предоставлении на подпись главе Администрации. Оба документа составляются на бумажном носителе;</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уведомляет заявителя о готовности письма, содержащего запрашиваемую информацию, и о дне, в который заявителю необходимо прийти в отдел для его получения, либо направляет письмо, содержащее запрашиваемую информацию, заявителю по почте заказным письмом с уведомлением, а также по электронной почте на электронный адрес заявителя.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В случае</w:t>
      </w:r>
      <w:proofErr w:type="gramStart"/>
      <w:r w:rsidRPr="00E223E1">
        <w:rPr>
          <w:rFonts w:ascii="Times New Roman" w:hAnsi="Times New Roman"/>
          <w:sz w:val="24"/>
          <w:szCs w:val="24"/>
        </w:rPr>
        <w:t>,</w:t>
      </w:r>
      <w:proofErr w:type="gramEnd"/>
      <w:r w:rsidRPr="00E223E1">
        <w:rPr>
          <w:rFonts w:ascii="Times New Roman" w:hAnsi="Times New Roman"/>
          <w:sz w:val="24"/>
          <w:szCs w:val="24"/>
        </w:rPr>
        <w:t xml:space="preserve"> если по заявлению было составлено уведомление об отказе в предоставлении запрашиваемой информации, то оно направляется заявителю по почте, а также по электронной почте на электронный адрес заявителя.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Результатом исполнения данного административного действия является выдача заявителю информации либо направление ему уведомления об отказе в выдаче информации.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Срок исполнения данной административной процедуры составляет не более 3 (трех) рабочих дней.</w:t>
      </w:r>
    </w:p>
    <w:p w:rsidR="00FB6B06" w:rsidRPr="00E223E1" w:rsidRDefault="00FB6B06" w:rsidP="00FB6B06">
      <w:pPr>
        <w:autoSpaceDE w:val="0"/>
        <w:autoSpaceDN w:val="0"/>
        <w:adjustRightInd w:val="0"/>
        <w:spacing w:after="0" w:line="240" w:lineRule="auto"/>
        <w:jc w:val="center"/>
        <w:rPr>
          <w:rFonts w:ascii="Times New Roman" w:hAnsi="Times New Roman"/>
          <w:sz w:val="24"/>
          <w:szCs w:val="24"/>
        </w:rPr>
      </w:pPr>
    </w:p>
    <w:p w:rsidR="00FB6B06" w:rsidRPr="00A24674" w:rsidRDefault="00FB6B06" w:rsidP="00FB6B06">
      <w:pPr>
        <w:autoSpaceDE w:val="0"/>
        <w:autoSpaceDN w:val="0"/>
        <w:adjustRightInd w:val="0"/>
        <w:spacing w:after="0" w:line="240" w:lineRule="auto"/>
        <w:jc w:val="center"/>
        <w:outlineLvl w:val="1"/>
        <w:rPr>
          <w:rFonts w:ascii="Times New Roman" w:hAnsi="Times New Roman"/>
          <w:b/>
          <w:sz w:val="24"/>
          <w:szCs w:val="24"/>
        </w:rPr>
      </w:pPr>
      <w:r w:rsidRPr="00A24674">
        <w:rPr>
          <w:rFonts w:ascii="Times New Roman" w:hAnsi="Times New Roman"/>
          <w:b/>
          <w:sz w:val="24"/>
          <w:szCs w:val="24"/>
        </w:rPr>
        <w:t xml:space="preserve">4. ФОРМА </w:t>
      </w:r>
      <w:proofErr w:type="gramStart"/>
      <w:r w:rsidRPr="00A24674">
        <w:rPr>
          <w:rFonts w:ascii="Times New Roman" w:hAnsi="Times New Roman"/>
          <w:b/>
          <w:sz w:val="24"/>
          <w:szCs w:val="24"/>
        </w:rPr>
        <w:t>КОНТРОЛЯ ЗА</w:t>
      </w:r>
      <w:proofErr w:type="gramEnd"/>
      <w:r w:rsidRPr="00A24674">
        <w:rPr>
          <w:rFonts w:ascii="Times New Roman" w:hAnsi="Times New Roman"/>
          <w:b/>
          <w:sz w:val="24"/>
          <w:szCs w:val="24"/>
        </w:rPr>
        <w:t xml:space="preserve"> ИСПОЛНЕНИЕМ АДМИНИСТРАТИВНОГО РЕГЛАМЕНТА</w:t>
      </w:r>
    </w:p>
    <w:p w:rsidR="00FB6B06" w:rsidRPr="00E223E1" w:rsidRDefault="00FB6B06" w:rsidP="00FB6B06">
      <w:pPr>
        <w:autoSpaceDE w:val="0"/>
        <w:autoSpaceDN w:val="0"/>
        <w:adjustRightInd w:val="0"/>
        <w:spacing w:after="0" w:line="240" w:lineRule="auto"/>
        <w:jc w:val="both"/>
        <w:rPr>
          <w:rFonts w:ascii="Times New Roman" w:hAnsi="Times New Roman"/>
          <w:sz w:val="24"/>
          <w:szCs w:val="24"/>
        </w:rPr>
      </w:pP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4.1. </w:t>
      </w:r>
      <w:proofErr w:type="gramStart"/>
      <w:r w:rsidRPr="00E223E1">
        <w:rPr>
          <w:rFonts w:ascii="Times New Roman" w:hAnsi="Times New Roman"/>
          <w:sz w:val="24"/>
          <w:szCs w:val="24"/>
        </w:rPr>
        <w:t>Контроль за</w:t>
      </w:r>
      <w:proofErr w:type="gramEnd"/>
      <w:r w:rsidRPr="00E223E1">
        <w:rPr>
          <w:rFonts w:ascii="Times New Roman" w:hAnsi="Times New Roman"/>
          <w:sz w:val="24"/>
          <w:szCs w:val="24"/>
        </w:rPr>
        <w:t xml:space="preserve"> предоставлением муниципальной услуги осуществляется в форме текущего контроля путем проведения плановых и внеплановых проверок.</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4.2. 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исполнения специалистами положений административного регламента, иных нормативных правовых актов Российской Федерации, Республики Башкортостан, СП </w:t>
      </w:r>
      <w:proofErr w:type="spellStart"/>
      <w:r w:rsidRPr="004119D4">
        <w:rPr>
          <w:rFonts w:ascii="Times New Roman" w:hAnsi="Times New Roman"/>
          <w:color w:val="000000"/>
          <w:sz w:val="24"/>
          <w:szCs w:val="24"/>
        </w:rPr>
        <w:t>Таналыкский</w:t>
      </w:r>
      <w:proofErr w:type="spellEnd"/>
      <w:r w:rsidRPr="004119D4">
        <w:rPr>
          <w:rFonts w:ascii="Times New Roman" w:hAnsi="Times New Roman"/>
          <w:sz w:val="24"/>
          <w:szCs w:val="24"/>
        </w:rPr>
        <w:t xml:space="preserve"> </w:t>
      </w:r>
      <w:r w:rsidRPr="00E223E1">
        <w:rPr>
          <w:rFonts w:ascii="Times New Roman" w:hAnsi="Times New Roman"/>
          <w:sz w:val="24"/>
          <w:szCs w:val="24"/>
        </w:rPr>
        <w:t xml:space="preserve">сельсовет МР </w:t>
      </w:r>
      <w:proofErr w:type="spellStart"/>
      <w:r w:rsidRPr="00E223E1">
        <w:rPr>
          <w:rFonts w:ascii="Times New Roman" w:hAnsi="Times New Roman"/>
          <w:sz w:val="24"/>
          <w:szCs w:val="24"/>
        </w:rPr>
        <w:t>Хайбуллинский</w:t>
      </w:r>
      <w:proofErr w:type="spellEnd"/>
      <w:r w:rsidRPr="00E223E1">
        <w:rPr>
          <w:rFonts w:ascii="Times New Roman" w:hAnsi="Times New Roman"/>
          <w:sz w:val="24"/>
          <w:szCs w:val="24"/>
        </w:rPr>
        <w:t xml:space="preserve"> район РБ.</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4.3. Перечень должностных лиц, осуществляющих текущий контроль, устанавливается распоряжением Администрации.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4.4. Проверки полноты и качества предоставления муниципальной услуги осуществляются на основании распоряжений Администрации.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w:t>
      </w:r>
      <w:r w:rsidRPr="00E223E1">
        <w:rPr>
          <w:rFonts w:ascii="Times New Roman" w:hAnsi="Times New Roman"/>
          <w:sz w:val="24"/>
          <w:szCs w:val="24"/>
        </w:rPr>
        <w:lastRenderedPageBreak/>
        <w:t>категориям получателей муниципальной услуги) и внеплановый характер (по конкретному обращению получателя муниципальной услуги).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4.5. Должностные лица Администрации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 в должностных регламентах.</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xml:space="preserve">4.6.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Администрации СП </w:t>
      </w:r>
      <w:proofErr w:type="spellStart"/>
      <w:r w:rsidRPr="004119D4">
        <w:rPr>
          <w:rFonts w:ascii="Times New Roman" w:hAnsi="Times New Roman"/>
          <w:color w:val="000000"/>
          <w:sz w:val="24"/>
          <w:szCs w:val="24"/>
        </w:rPr>
        <w:t>Таналыкский</w:t>
      </w:r>
      <w:proofErr w:type="spellEnd"/>
      <w:r w:rsidRPr="00E223E1">
        <w:rPr>
          <w:rFonts w:ascii="Times New Roman" w:hAnsi="Times New Roman"/>
          <w:sz w:val="24"/>
          <w:szCs w:val="24"/>
        </w:rPr>
        <w:t xml:space="preserve"> сельсовет.</w:t>
      </w:r>
    </w:p>
    <w:p w:rsidR="00FB6B06" w:rsidRDefault="00FB6B06" w:rsidP="00FB6B06">
      <w:pPr>
        <w:autoSpaceDE w:val="0"/>
        <w:autoSpaceDN w:val="0"/>
        <w:adjustRightInd w:val="0"/>
        <w:spacing w:after="0" w:line="240" w:lineRule="auto"/>
        <w:jc w:val="center"/>
        <w:rPr>
          <w:rFonts w:ascii="Times New Roman" w:hAnsi="Times New Roman"/>
          <w:sz w:val="24"/>
          <w:szCs w:val="24"/>
        </w:rPr>
      </w:pPr>
    </w:p>
    <w:p w:rsidR="00FB6B06" w:rsidRDefault="00FB6B06" w:rsidP="00FB6B06">
      <w:pPr>
        <w:autoSpaceDE w:val="0"/>
        <w:autoSpaceDN w:val="0"/>
        <w:adjustRightInd w:val="0"/>
        <w:spacing w:after="0" w:line="240" w:lineRule="auto"/>
        <w:jc w:val="center"/>
        <w:rPr>
          <w:rFonts w:ascii="Times New Roman" w:hAnsi="Times New Roman"/>
          <w:sz w:val="24"/>
          <w:szCs w:val="24"/>
        </w:rPr>
      </w:pPr>
    </w:p>
    <w:p w:rsidR="00FB6B06" w:rsidRDefault="00FB6B06" w:rsidP="00FB6B06">
      <w:pPr>
        <w:autoSpaceDE w:val="0"/>
        <w:autoSpaceDN w:val="0"/>
        <w:adjustRightInd w:val="0"/>
        <w:spacing w:after="0" w:line="240" w:lineRule="auto"/>
        <w:jc w:val="center"/>
        <w:rPr>
          <w:rFonts w:ascii="Times New Roman" w:hAnsi="Times New Roman"/>
          <w:sz w:val="24"/>
          <w:szCs w:val="24"/>
        </w:rPr>
      </w:pPr>
    </w:p>
    <w:p w:rsidR="00FB6B06" w:rsidRPr="00E223E1" w:rsidRDefault="00FB6B06" w:rsidP="00FB6B06">
      <w:pPr>
        <w:autoSpaceDE w:val="0"/>
        <w:autoSpaceDN w:val="0"/>
        <w:adjustRightInd w:val="0"/>
        <w:spacing w:after="0" w:line="240" w:lineRule="auto"/>
        <w:jc w:val="center"/>
        <w:rPr>
          <w:rFonts w:ascii="Times New Roman" w:hAnsi="Times New Roman"/>
          <w:sz w:val="24"/>
          <w:szCs w:val="24"/>
        </w:rPr>
      </w:pPr>
    </w:p>
    <w:p w:rsidR="00FB6B06" w:rsidRPr="00A24674" w:rsidRDefault="00FB6B06" w:rsidP="00FB6B06">
      <w:pPr>
        <w:autoSpaceDE w:val="0"/>
        <w:autoSpaceDN w:val="0"/>
        <w:adjustRightInd w:val="0"/>
        <w:spacing w:after="0" w:line="240" w:lineRule="auto"/>
        <w:jc w:val="center"/>
        <w:outlineLvl w:val="1"/>
        <w:rPr>
          <w:rFonts w:ascii="Times New Roman" w:hAnsi="Times New Roman"/>
          <w:b/>
          <w:sz w:val="24"/>
          <w:szCs w:val="24"/>
        </w:rPr>
      </w:pPr>
      <w:r w:rsidRPr="00A24674">
        <w:rPr>
          <w:rFonts w:ascii="Times New Roman" w:hAnsi="Times New Roman"/>
          <w:b/>
          <w:sz w:val="24"/>
          <w:szCs w:val="24"/>
        </w:rPr>
        <w:t>5. ДОСУДЕБНЫЙ (ВНЕСУДЕБНЫЙ) ПОРЯДОК ОБЖАЛОВАНИЯ РЕШЕНИЙ</w:t>
      </w:r>
    </w:p>
    <w:p w:rsidR="00FB6B06" w:rsidRPr="00A24674" w:rsidRDefault="00FB6B06" w:rsidP="00FB6B06">
      <w:pPr>
        <w:autoSpaceDE w:val="0"/>
        <w:autoSpaceDN w:val="0"/>
        <w:adjustRightInd w:val="0"/>
        <w:spacing w:after="0" w:line="240" w:lineRule="auto"/>
        <w:jc w:val="center"/>
        <w:rPr>
          <w:rFonts w:ascii="Times New Roman" w:hAnsi="Times New Roman"/>
          <w:b/>
          <w:sz w:val="24"/>
          <w:szCs w:val="24"/>
        </w:rPr>
      </w:pPr>
      <w:r w:rsidRPr="00A24674">
        <w:rPr>
          <w:rFonts w:ascii="Times New Roman" w:hAnsi="Times New Roman"/>
          <w:b/>
          <w:sz w:val="24"/>
          <w:szCs w:val="24"/>
        </w:rPr>
        <w:t>И ДЕЙСТВИЙ (БЕЗДЕЙСТВИЯ) ОРГАНА, ПРЕДОСТАВЛЯЮЩЕГО</w:t>
      </w:r>
    </w:p>
    <w:p w:rsidR="00FB6B06" w:rsidRPr="00A24674" w:rsidRDefault="00FB6B06" w:rsidP="00FB6B06">
      <w:pPr>
        <w:autoSpaceDE w:val="0"/>
        <w:autoSpaceDN w:val="0"/>
        <w:adjustRightInd w:val="0"/>
        <w:spacing w:after="0" w:line="240" w:lineRule="auto"/>
        <w:jc w:val="center"/>
        <w:rPr>
          <w:rFonts w:ascii="Times New Roman" w:hAnsi="Times New Roman"/>
          <w:b/>
          <w:sz w:val="24"/>
          <w:szCs w:val="24"/>
        </w:rPr>
      </w:pPr>
      <w:r w:rsidRPr="00A24674">
        <w:rPr>
          <w:rFonts w:ascii="Times New Roman" w:hAnsi="Times New Roman"/>
          <w:b/>
          <w:sz w:val="24"/>
          <w:szCs w:val="24"/>
        </w:rPr>
        <w:t>МУНИЦИПАЛЬНУЮ УСЛУГУ, А ТАКЖЕ ЛИЦ,</w:t>
      </w:r>
    </w:p>
    <w:p w:rsidR="00FB6B06" w:rsidRPr="00A24674" w:rsidRDefault="00FB6B06" w:rsidP="00FB6B06">
      <w:pPr>
        <w:autoSpaceDE w:val="0"/>
        <w:autoSpaceDN w:val="0"/>
        <w:adjustRightInd w:val="0"/>
        <w:spacing w:after="0" w:line="240" w:lineRule="auto"/>
        <w:jc w:val="center"/>
        <w:rPr>
          <w:rFonts w:ascii="Times New Roman" w:hAnsi="Times New Roman"/>
          <w:b/>
          <w:sz w:val="24"/>
          <w:szCs w:val="24"/>
        </w:rPr>
      </w:pPr>
      <w:proofErr w:type="gramStart"/>
      <w:r w:rsidRPr="00A24674">
        <w:rPr>
          <w:rFonts w:ascii="Times New Roman" w:hAnsi="Times New Roman"/>
          <w:b/>
          <w:sz w:val="24"/>
          <w:szCs w:val="24"/>
        </w:rPr>
        <w:t>ПРЕДОСТАВЛЯЮЩИХ</w:t>
      </w:r>
      <w:proofErr w:type="gramEnd"/>
      <w:r w:rsidRPr="00A24674">
        <w:rPr>
          <w:rFonts w:ascii="Times New Roman" w:hAnsi="Times New Roman"/>
          <w:b/>
          <w:sz w:val="24"/>
          <w:szCs w:val="24"/>
        </w:rPr>
        <w:t xml:space="preserve"> МУНИЦИПАЛЬНУЮ УСЛУГУ</w:t>
      </w:r>
    </w:p>
    <w:p w:rsidR="00FB6B06" w:rsidRPr="00E223E1" w:rsidRDefault="00FB6B06" w:rsidP="00FB6B06">
      <w:pPr>
        <w:autoSpaceDE w:val="0"/>
        <w:autoSpaceDN w:val="0"/>
        <w:adjustRightInd w:val="0"/>
        <w:spacing w:after="0" w:line="240" w:lineRule="auto"/>
        <w:jc w:val="center"/>
        <w:rPr>
          <w:rFonts w:ascii="Times New Roman" w:hAnsi="Times New Roman"/>
          <w:sz w:val="24"/>
          <w:szCs w:val="24"/>
        </w:rPr>
      </w:pP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5.1. Заявители имеют право на обжалование решений и действий (бездействия) органа, предоставляющего муниципальную услугу, а также лиц, предоставляющих муниципальную услугу, на основании настоящего административного регламента в досудебном порядке.</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5.2. Заявители обращаются с письменной жалобой в адрес:</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главы Администрации СП - на действия (бездействие) подчиненных ему должностных лиц;</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главы Администрации района, министра земельных и имущественных отношений Республики Башкортостан - на действия (бездействие) главы Администрации СП.</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5.3. При обращении заявителей в письменной форме срок рассмотрения жалобы не должен превышать 30 календарных дней с момента ее регистрации. В случаях, предусмотренных законодательством Российской Федерации, председатель Комитета либо уполномоченное на то лицо вправе продлить срок рассмотрения жалобы не более чем на 30 календарных дней, уведомив заявителя о продлении срока.</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5.4. Предметом досудебного обжалования являются любые решения и действия (бездействия) органа, предоставляющего муниципальную услугу, а также лиц, предоставляющих муниципальную услугу, которые, по мнению заявителя, нарушают его права, свободы и законные интересы.</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5.5. В письменной жалобе указываются: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наименование органа, в который направляется письменное обращение, либо должность, фамилия, имя, отчество соответствующего должностного лица;</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фамилия, имя, отчество (последнее - при наличии) заявителя (его уполномоченного представителя), почтовый адрес, по которому должен быть направлен ответ либо уведомление о переадресации обращения;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полное наименование юридического лица (в случае обращения от имени юридического лица);</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суть обжалуемого решения, действия (бездействия);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личная подпись заявителя (его уполномоченного представителя) и дата подачи обращения (жалобы).</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5.6. Заявитель по письменному запросу может получить любую информацию и документы, находящиеся в распоряжении Администрации, необходимые ему для обоснования и рассмотрения письменной жалобы.</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5.7. Основаниями для отказа в рассмотрении письменной жалобы заявителя являются: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lastRenderedPageBreak/>
        <w:t>- отсутствие в письменной жалобе фамилии и почтового адреса заявителя, по которому должен быть направлен ответ;</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наличие в письменной жалобе обжалования судебного решения. Такое обращение возвращается заявителю с разъяснением порядка обжалования судебного решения;</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наличие в письменной жалобе нецензурных либо оскорбительных выражений, угрозы жизни, здоровью и имуществу лица, предоставляющего муниципальную услугу, а также членов его семьи;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невозможность прочтения текста письменной жалобы. В случае</w:t>
      </w:r>
      <w:proofErr w:type="gramStart"/>
      <w:r w:rsidRPr="00E223E1">
        <w:rPr>
          <w:rFonts w:ascii="Times New Roman" w:hAnsi="Times New Roman"/>
          <w:sz w:val="24"/>
          <w:szCs w:val="24"/>
        </w:rPr>
        <w:t>,</w:t>
      </w:r>
      <w:proofErr w:type="gramEnd"/>
      <w:r w:rsidRPr="00E223E1">
        <w:rPr>
          <w:rFonts w:ascii="Times New Roman" w:hAnsi="Times New Roman"/>
          <w:sz w:val="24"/>
          <w:szCs w:val="24"/>
        </w:rPr>
        <w:t xml:space="preserve"> если прочтению поддается фамилия и почтовый адрес заявителя, ему сообщается о данной причине отказа в рассмотрении;</w:t>
      </w:r>
    </w:p>
    <w:p w:rsidR="00FB6B06" w:rsidRPr="00E223E1" w:rsidRDefault="00FB6B06" w:rsidP="00FB6B06">
      <w:pPr>
        <w:autoSpaceDE w:val="0"/>
        <w:autoSpaceDN w:val="0"/>
        <w:adjustRightInd w:val="0"/>
        <w:spacing w:after="0" w:line="240" w:lineRule="auto"/>
        <w:ind w:firstLine="540"/>
        <w:jc w:val="both"/>
        <w:rPr>
          <w:rFonts w:ascii="Times New Roman" w:hAnsi="Times New Roman"/>
          <w:sz w:val="24"/>
          <w:szCs w:val="24"/>
        </w:rPr>
      </w:pPr>
      <w:r w:rsidRPr="00E223E1">
        <w:rPr>
          <w:rFonts w:ascii="Times New Roman" w:hAnsi="Times New Roman"/>
          <w:sz w:val="24"/>
          <w:szCs w:val="24"/>
        </w:rPr>
        <w:t>- наличие в письменной жалобе вопроса, на который заявителю многократно давались письменные ответы по существу в связи с ранее направляемыми жалобами (при отсутствии в жалобе новых доводов или обстоятельств).</w:t>
      </w: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BB179B">
      <w:pPr>
        <w:autoSpaceDE w:val="0"/>
        <w:autoSpaceDN w:val="0"/>
        <w:adjustRightInd w:val="0"/>
        <w:spacing w:after="0" w:line="240" w:lineRule="auto"/>
        <w:jc w:val="both"/>
        <w:rPr>
          <w:rFonts w:cs="Calibri"/>
        </w:rPr>
      </w:pPr>
    </w:p>
    <w:p w:rsidR="00BB179B" w:rsidRDefault="00BB179B" w:rsidP="00BB179B">
      <w:pPr>
        <w:autoSpaceDE w:val="0"/>
        <w:autoSpaceDN w:val="0"/>
        <w:adjustRightInd w:val="0"/>
        <w:spacing w:after="0" w:line="240" w:lineRule="auto"/>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Pr="00096E33" w:rsidRDefault="00FB6B06" w:rsidP="00FB6B06">
      <w:pPr>
        <w:autoSpaceDE w:val="0"/>
        <w:autoSpaceDN w:val="0"/>
        <w:adjustRightInd w:val="0"/>
        <w:spacing w:after="0" w:line="240" w:lineRule="auto"/>
        <w:jc w:val="right"/>
        <w:outlineLvl w:val="1"/>
        <w:rPr>
          <w:rFonts w:ascii="Times New Roman" w:hAnsi="Times New Roman"/>
          <w:sz w:val="24"/>
          <w:szCs w:val="24"/>
        </w:rPr>
      </w:pPr>
      <w:r w:rsidRPr="00096E33">
        <w:rPr>
          <w:rFonts w:ascii="Times New Roman" w:hAnsi="Times New Roman"/>
          <w:sz w:val="24"/>
          <w:szCs w:val="24"/>
        </w:rPr>
        <w:lastRenderedPageBreak/>
        <w:t>Приложение N 1</w:t>
      </w:r>
    </w:p>
    <w:p w:rsidR="00FB6B06" w:rsidRPr="00096E33" w:rsidRDefault="00FB6B06" w:rsidP="00FB6B06">
      <w:pPr>
        <w:autoSpaceDE w:val="0"/>
        <w:autoSpaceDN w:val="0"/>
        <w:adjustRightInd w:val="0"/>
        <w:spacing w:after="0" w:line="240" w:lineRule="auto"/>
        <w:jc w:val="right"/>
        <w:rPr>
          <w:rFonts w:ascii="Times New Roman" w:hAnsi="Times New Roman"/>
          <w:sz w:val="24"/>
          <w:szCs w:val="24"/>
        </w:rPr>
      </w:pPr>
      <w:r w:rsidRPr="00096E33">
        <w:rPr>
          <w:rFonts w:ascii="Times New Roman" w:hAnsi="Times New Roman"/>
          <w:sz w:val="24"/>
          <w:szCs w:val="24"/>
        </w:rPr>
        <w:t>к Административному регламенту</w:t>
      </w:r>
    </w:p>
    <w:p w:rsidR="00FB6B06" w:rsidRPr="00096E33" w:rsidRDefault="00FB6B06" w:rsidP="00FB6B06">
      <w:pPr>
        <w:autoSpaceDE w:val="0"/>
        <w:autoSpaceDN w:val="0"/>
        <w:adjustRightInd w:val="0"/>
        <w:spacing w:after="0" w:line="240" w:lineRule="auto"/>
        <w:jc w:val="right"/>
        <w:rPr>
          <w:rFonts w:ascii="Times New Roman" w:hAnsi="Times New Roman"/>
          <w:sz w:val="24"/>
          <w:szCs w:val="24"/>
        </w:rPr>
      </w:pPr>
      <w:r w:rsidRPr="00096E33">
        <w:rPr>
          <w:rFonts w:ascii="Times New Roman" w:hAnsi="Times New Roman"/>
          <w:sz w:val="24"/>
          <w:szCs w:val="24"/>
        </w:rPr>
        <w:t>"Предоставление информации об объектах</w:t>
      </w:r>
    </w:p>
    <w:p w:rsidR="00FB6B06" w:rsidRPr="00096E33" w:rsidRDefault="00FB6B06" w:rsidP="00FB6B06">
      <w:pPr>
        <w:autoSpaceDE w:val="0"/>
        <w:autoSpaceDN w:val="0"/>
        <w:adjustRightInd w:val="0"/>
        <w:spacing w:after="0" w:line="240" w:lineRule="auto"/>
        <w:jc w:val="right"/>
        <w:rPr>
          <w:rFonts w:ascii="Times New Roman" w:hAnsi="Times New Roman"/>
          <w:sz w:val="24"/>
          <w:szCs w:val="24"/>
        </w:rPr>
      </w:pPr>
      <w:r w:rsidRPr="00096E33">
        <w:rPr>
          <w:rFonts w:ascii="Times New Roman" w:hAnsi="Times New Roman"/>
          <w:sz w:val="24"/>
          <w:szCs w:val="24"/>
        </w:rPr>
        <w:t xml:space="preserve">недвижимого имущества, </w:t>
      </w:r>
      <w:proofErr w:type="gramStart"/>
      <w:r w:rsidRPr="00096E33">
        <w:rPr>
          <w:rFonts w:ascii="Times New Roman" w:hAnsi="Times New Roman"/>
          <w:sz w:val="24"/>
          <w:szCs w:val="24"/>
        </w:rPr>
        <w:t>находящихся</w:t>
      </w:r>
      <w:proofErr w:type="gramEnd"/>
    </w:p>
    <w:p w:rsidR="00FB6B06" w:rsidRPr="00096E33" w:rsidRDefault="00FB6B06" w:rsidP="00FB6B06">
      <w:pPr>
        <w:autoSpaceDE w:val="0"/>
        <w:autoSpaceDN w:val="0"/>
        <w:adjustRightInd w:val="0"/>
        <w:spacing w:after="0" w:line="240" w:lineRule="auto"/>
        <w:jc w:val="right"/>
        <w:rPr>
          <w:rFonts w:ascii="Times New Roman" w:hAnsi="Times New Roman"/>
          <w:sz w:val="24"/>
          <w:szCs w:val="24"/>
        </w:rPr>
      </w:pPr>
      <w:r w:rsidRPr="00096E33">
        <w:rPr>
          <w:rFonts w:ascii="Times New Roman" w:hAnsi="Times New Roman"/>
          <w:sz w:val="24"/>
          <w:szCs w:val="24"/>
        </w:rPr>
        <w:t>в муниципальной собственности</w:t>
      </w:r>
    </w:p>
    <w:p w:rsidR="00FB6B06" w:rsidRPr="00096E33" w:rsidRDefault="00FB6B06" w:rsidP="00FB6B06">
      <w:pPr>
        <w:autoSpaceDE w:val="0"/>
        <w:autoSpaceDN w:val="0"/>
        <w:adjustRightInd w:val="0"/>
        <w:spacing w:after="0" w:line="240" w:lineRule="auto"/>
        <w:jc w:val="right"/>
        <w:rPr>
          <w:rFonts w:ascii="Times New Roman" w:hAnsi="Times New Roman"/>
          <w:sz w:val="24"/>
          <w:szCs w:val="24"/>
        </w:rPr>
      </w:pPr>
      <w:r w:rsidRPr="00096E33">
        <w:rPr>
          <w:rFonts w:ascii="Times New Roman" w:hAnsi="Times New Roman"/>
          <w:sz w:val="24"/>
          <w:szCs w:val="24"/>
        </w:rPr>
        <w:t xml:space="preserve">и </w:t>
      </w:r>
      <w:proofErr w:type="gramStart"/>
      <w:r w:rsidRPr="00096E33">
        <w:rPr>
          <w:rFonts w:ascii="Times New Roman" w:hAnsi="Times New Roman"/>
          <w:sz w:val="24"/>
          <w:szCs w:val="24"/>
        </w:rPr>
        <w:t>предназначенных</w:t>
      </w:r>
      <w:proofErr w:type="gramEnd"/>
      <w:r w:rsidRPr="00096E33">
        <w:rPr>
          <w:rFonts w:ascii="Times New Roman" w:hAnsi="Times New Roman"/>
          <w:sz w:val="24"/>
          <w:szCs w:val="24"/>
        </w:rPr>
        <w:t xml:space="preserve"> для сдачи в аренду"</w:t>
      </w:r>
    </w:p>
    <w:p w:rsidR="00FB6B06" w:rsidRDefault="00FB6B06" w:rsidP="00FB6B06">
      <w:pPr>
        <w:autoSpaceDE w:val="0"/>
        <w:autoSpaceDN w:val="0"/>
        <w:adjustRightInd w:val="0"/>
        <w:spacing w:after="0" w:line="240" w:lineRule="auto"/>
        <w:jc w:val="center"/>
        <w:rPr>
          <w:rFonts w:cs="Calibri"/>
        </w:rPr>
      </w:pPr>
    </w:p>
    <w:p w:rsidR="00FB6B06" w:rsidRDefault="00FB6B06" w:rsidP="00FB6B06">
      <w:pPr>
        <w:autoSpaceDE w:val="0"/>
        <w:autoSpaceDN w:val="0"/>
        <w:adjustRightInd w:val="0"/>
        <w:spacing w:after="0" w:line="240" w:lineRule="auto"/>
        <w:jc w:val="center"/>
        <w:rPr>
          <w:rFonts w:cs="Calibri"/>
        </w:rPr>
      </w:pPr>
    </w:p>
    <w:p w:rsidR="00FB6B06" w:rsidRPr="00096E33" w:rsidRDefault="00FB6B06" w:rsidP="00FB6B06">
      <w:pPr>
        <w:autoSpaceDE w:val="0"/>
        <w:autoSpaceDN w:val="0"/>
        <w:adjustRightInd w:val="0"/>
        <w:spacing w:after="0" w:line="240" w:lineRule="auto"/>
        <w:jc w:val="center"/>
        <w:rPr>
          <w:rFonts w:ascii="Times New Roman" w:hAnsi="Times New Roman"/>
          <w:sz w:val="24"/>
          <w:szCs w:val="24"/>
        </w:rPr>
      </w:pPr>
      <w:r w:rsidRPr="00096E33">
        <w:rPr>
          <w:rFonts w:ascii="Times New Roman" w:hAnsi="Times New Roman"/>
          <w:sz w:val="24"/>
          <w:szCs w:val="24"/>
        </w:rPr>
        <w:t>БЛОК-СХЕМА</w:t>
      </w:r>
    </w:p>
    <w:p w:rsidR="00FB6B06" w:rsidRPr="00096E33" w:rsidRDefault="00FB6B06" w:rsidP="00FB6B06">
      <w:pPr>
        <w:autoSpaceDE w:val="0"/>
        <w:autoSpaceDN w:val="0"/>
        <w:adjustRightInd w:val="0"/>
        <w:spacing w:after="0" w:line="240" w:lineRule="auto"/>
        <w:jc w:val="center"/>
        <w:rPr>
          <w:rFonts w:ascii="Times New Roman" w:hAnsi="Times New Roman"/>
          <w:sz w:val="24"/>
          <w:szCs w:val="24"/>
        </w:rPr>
      </w:pPr>
      <w:r w:rsidRPr="00096E33">
        <w:rPr>
          <w:rFonts w:ascii="Times New Roman" w:hAnsi="Times New Roman"/>
          <w:sz w:val="24"/>
          <w:szCs w:val="24"/>
        </w:rPr>
        <w:t>ПРЕДОСТАВЛЕНИЯ МУНИЦИПАЛЬНОЙ УСЛУГИ "ПРЕДОСТАВЛЕНИЕ</w:t>
      </w:r>
    </w:p>
    <w:p w:rsidR="00FB6B06" w:rsidRPr="00096E33" w:rsidRDefault="00FB6B06" w:rsidP="00FB6B06">
      <w:pPr>
        <w:autoSpaceDE w:val="0"/>
        <w:autoSpaceDN w:val="0"/>
        <w:adjustRightInd w:val="0"/>
        <w:spacing w:after="0" w:line="240" w:lineRule="auto"/>
        <w:jc w:val="center"/>
        <w:rPr>
          <w:rFonts w:ascii="Times New Roman" w:hAnsi="Times New Roman"/>
          <w:sz w:val="24"/>
          <w:szCs w:val="24"/>
        </w:rPr>
      </w:pPr>
      <w:r w:rsidRPr="00096E33">
        <w:rPr>
          <w:rFonts w:ascii="Times New Roman" w:hAnsi="Times New Roman"/>
          <w:sz w:val="24"/>
          <w:szCs w:val="24"/>
        </w:rPr>
        <w:t>ИНФОРМАЦИИ ОБ ОБЪЕКТАХ НЕДВИЖИМОГО ИМУЩЕСТВА, НАХОДЯЩИХСЯ</w:t>
      </w:r>
    </w:p>
    <w:p w:rsidR="00FB6B06" w:rsidRPr="00096E33" w:rsidRDefault="00FB6B06" w:rsidP="00FB6B06">
      <w:pPr>
        <w:autoSpaceDE w:val="0"/>
        <w:autoSpaceDN w:val="0"/>
        <w:adjustRightInd w:val="0"/>
        <w:spacing w:after="0" w:line="240" w:lineRule="auto"/>
        <w:jc w:val="center"/>
        <w:rPr>
          <w:rFonts w:ascii="Times New Roman" w:hAnsi="Times New Roman"/>
          <w:sz w:val="24"/>
          <w:szCs w:val="24"/>
        </w:rPr>
      </w:pPr>
      <w:r w:rsidRPr="00096E33">
        <w:rPr>
          <w:rFonts w:ascii="Times New Roman" w:hAnsi="Times New Roman"/>
          <w:sz w:val="24"/>
          <w:szCs w:val="24"/>
        </w:rPr>
        <w:t xml:space="preserve">В МУНИЦИПАЛЬНОЙ СОБСТВЕННОСТИ И </w:t>
      </w:r>
      <w:proofErr w:type="gramStart"/>
      <w:r w:rsidRPr="00096E33">
        <w:rPr>
          <w:rFonts w:ascii="Times New Roman" w:hAnsi="Times New Roman"/>
          <w:sz w:val="24"/>
          <w:szCs w:val="24"/>
        </w:rPr>
        <w:t>ПРЕДНАЗНАЧЕННЫХ</w:t>
      </w:r>
      <w:proofErr w:type="gramEnd"/>
    </w:p>
    <w:p w:rsidR="00FB6B06" w:rsidRPr="00096E33" w:rsidRDefault="00FB6B06" w:rsidP="00FB6B06">
      <w:pPr>
        <w:autoSpaceDE w:val="0"/>
        <w:autoSpaceDN w:val="0"/>
        <w:adjustRightInd w:val="0"/>
        <w:spacing w:after="0" w:line="240" w:lineRule="auto"/>
        <w:jc w:val="center"/>
        <w:rPr>
          <w:rFonts w:ascii="Times New Roman" w:hAnsi="Times New Roman"/>
          <w:sz w:val="24"/>
          <w:szCs w:val="24"/>
        </w:rPr>
      </w:pPr>
      <w:r w:rsidRPr="00096E33">
        <w:rPr>
          <w:rFonts w:ascii="Times New Roman" w:hAnsi="Times New Roman"/>
          <w:sz w:val="24"/>
          <w:szCs w:val="24"/>
        </w:rPr>
        <w:t>ДЛЯ СДАЧИ В АРЕНДУ"</w:t>
      </w:r>
    </w:p>
    <w:p w:rsidR="00FB6B06" w:rsidRDefault="00FB6B06" w:rsidP="00FB6B06">
      <w:pPr>
        <w:pStyle w:val="ConsPlusNonformat"/>
        <w:widowControl/>
        <w:jc w:val="both"/>
      </w:pPr>
    </w:p>
    <w:p w:rsidR="00FB6B06" w:rsidRPr="00F356FA" w:rsidRDefault="00FB6B06" w:rsidP="00FB6B06">
      <w:pPr>
        <w:pStyle w:val="ConsPlusNonformat"/>
        <w:widowControl/>
        <w:jc w:val="both"/>
        <w:rPr>
          <w:rFonts w:ascii="Times New Roman" w:hAnsi="Times New Roman" w:cs="Times New Roman"/>
          <w:sz w:val="24"/>
          <w:szCs w:val="24"/>
        </w:rPr>
      </w:pPr>
      <w:r w:rsidRPr="00F356FA">
        <w:rPr>
          <w:rFonts w:ascii="Times New Roman" w:hAnsi="Times New Roman" w:cs="Times New Roman"/>
          <w:sz w:val="24"/>
          <w:szCs w:val="24"/>
        </w:rPr>
        <w:t xml:space="preserve">       Подача заявления с приложением необходимых документов в Администрацию</w:t>
      </w:r>
    </w:p>
    <w:p w:rsidR="00FB6B06" w:rsidRDefault="00FB6B06" w:rsidP="00FB6B06">
      <w:pPr>
        <w:pStyle w:val="ConsPlusNonformat"/>
        <w:widowControl/>
        <w:jc w:val="both"/>
      </w:pPr>
    </w:p>
    <w:p w:rsidR="00FB6B06" w:rsidRDefault="00FB6B06" w:rsidP="00FB6B06">
      <w:pPr>
        <w:pStyle w:val="ConsPlusNonformat"/>
        <w:widowControl/>
        <w:jc w:val="both"/>
      </w:pPr>
      <w:r>
        <w:t xml:space="preserve">                                       │</w:t>
      </w:r>
    </w:p>
    <w:p w:rsidR="00FB6B06" w:rsidRDefault="00FB6B06" w:rsidP="00FB6B06">
      <w:pPr>
        <w:pStyle w:val="ConsPlusNonformat"/>
        <w:widowControl/>
        <w:jc w:val="both"/>
      </w:pPr>
    </w:p>
    <w:p w:rsidR="00FB6B06" w:rsidRPr="00F356FA" w:rsidRDefault="00FB6B06" w:rsidP="00FB6B06">
      <w:pPr>
        <w:pStyle w:val="ConsPlusNonformat"/>
        <w:widowControl/>
        <w:jc w:val="both"/>
        <w:rPr>
          <w:sz w:val="24"/>
          <w:szCs w:val="24"/>
        </w:rPr>
      </w:pPr>
      <w:r w:rsidRPr="00F356FA">
        <w:rPr>
          <w:sz w:val="24"/>
          <w:szCs w:val="24"/>
        </w:rPr>
        <w:t xml:space="preserve">                           </w:t>
      </w:r>
      <w:r w:rsidRPr="00F356FA">
        <w:rPr>
          <w:rFonts w:ascii="Times New Roman" w:hAnsi="Times New Roman" w:cs="Times New Roman"/>
          <w:sz w:val="24"/>
          <w:szCs w:val="24"/>
        </w:rPr>
        <w:t>Регистрация заявления</w:t>
      </w:r>
      <w:r w:rsidRPr="00F356FA">
        <w:rPr>
          <w:sz w:val="24"/>
          <w:szCs w:val="24"/>
        </w:rPr>
        <w:t xml:space="preserve">                                                    </w:t>
      </w:r>
    </w:p>
    <w:p w:rsidR="00FB6B06" w:rsidRDefault="00FB6B06" w:rsidP="00FB6B06">
      <w:pPr>
        <w:pStyle w:val="ConsPlusNonformat"/>
        <w:widowControl/>
        <w:jc w:val="both"/>
      </w:pPr>
      <w:r>
        <w:t xml:space="preserve">                                       │</w:t>
      </w:r>
    </w:p>
    <w:p w:rsidR="00FB6B06" w:rsidRDefault="00FB6B06" w:rsidP="00FB6B06">
      <w:pPr>
        <w:pStyle w:val="ConsPlusNonformat"/>
        <w:widowControl/>
        <w:jc w:val="both"/>
      </w:pPr>
    </w:p>
    <w:p w:rsidR="00FB6B06" w:rsidRPr="00F356FA" w:rsidRDefault="00FB6B06" w:rsidP="00FB6B06">
      <w:pPr>
        <w:pStyle w:val="ConsPlusNonformat"/>
        <w:widowControl/>
        <w:jc w:val="both"/>
        <w:rPr>
          <w:rFonts w:ascii="Times New Roman" w:hAnsi="Times New Roman" w:cs="Times New Roman"/>
          <w:sz w:val="24"/>
          <w:szCs w:val="24"/>
        </w:rPr>
      </w:pPr>
      <w:r w:rsidRPr="00F356FA">
        <w:rPr>
          <w:sz w:val="24"/>
          <w:szCs w:val="24"/>
        </w:rPr>
        <w:t xml:space="preserve">         </w:t>
      </w:r>
      <w:r w:rsidRPr="00F356FA">
        <w:rPr>
          <w:rFonts w:ascii="Times New Roman" w:hAnsi="Times New Roman" w:cs="Times New Roman"/>
          <w:sz w:val="24"/>
          <w:szCs w:val="24"/>
        </w:rPr>
        <w:t xml:space="preserve">Рассмотрение заявления главой Администрации СП, </w:t>
      </w:r>
    </w:p>
    <w:p w:rsidR="00FB6B06" w:rsidRPr="00F356FA" w:rsidRDefault="00FB6B06" w:rsidP="00FB6B06">
      <w:pPr>
        <w:pStyle w:val="ConsPlusNonformat"/>
        <w:widowControl/>
        <w:jc w:val="both"/>
        <w:rPr>
          <w:sz w:val="24"/>
          <w:szCs w:val="24"/>
        </w:rPr>
      </w:pPr>
      <w:r w:rsidRPr="00F356FA">
        <w:rPr>
          <w:rFonts w:ascii="Times New Roman" w:hAnsi="Times New Roman" w:cs="Times New Roman"/>
          <w:sz w:val="24"/>
          <w:szCs w:val="24"/>
        </w:rPr>
        <w:t xml:space="preserve">          уполномоченного на  предоставление  муниципальной услуги</w:t>
      </w:r>
      <w:r w:rsidRPr="00F356FA">
        <w:rPr>
          <w:sz w:val="24"/>
          <w:szCs w:val="24"/>
        </w:rPr>
        <w:t xml:space="preserve">                                                     </w:t>
      </w:r>
    </w:p>
    <w:p w:rsidR="00FB6B06" w:rsidRDefault="00FB6B06" w:rsidP="00FB6B06">
      <w:pPr>
        <w:pStyle w:val="ConsPlusNonformat"/>
        <w:widowControl/>
        <w:jc w:val="both"/>
      </w:pPr>
    </w:p>
    <w:p w:rsidR="00FB6B06" w:rsidRDefault="00FB6B06" w:rsidP="00FB6B06">
      <w:pPr>
        <w:pStyle w:val="ConsPlusNonformat"/>
        <w:widowControl/>
        <w:jc w:val="both"/>
      </w:pPr>
      <w:r>
        <w:t xml:space="preserve">                                       │</w:t>
      </w:r>
    </w:p>
    <w:p w:rsidR="00FB6B06" w:rsidRPr="00F356FA" w:rsidRDefault="00FB6B06" w:rsidP="00FB6B06">
      <w:pPr>
        <w:pStyle w:val="ConsPlusNonformat"/>
        <w:widowControl/>
        <w:jc w:val="both"/>
        <w:rPr>
          <w:rFonts w:ascii="Times New Roman" w:hAnsi="Times New Roman" w:cs="Times New Roman"/>
          <w:sz w:val="24"/>
          <w:szCs w:val="24"/>
        </w:rPr>
      </w:pPr>
      <w:r>
        <w:t xml:space="preserve">    </w:t>
      </w:r>
      <w:r w:rsidRPr="00F356FA">
        <w:rPr>
          <w:rFonts w:ascii="Times New Roman" w:hAnsi="Times New Roman" w:cs="Times New Roman"/>
          <w:sz w:val="24"/>
          <w:szCs w:val="24"/>
        </w:rPr>
        <w:t xml:space="preserve">Поступление заявления к должностному лицу Администрации,  </w:t>
      </w:r>
    </w:p>
    <w:p w:rsidR="00FB6B06" w:rsidRPr="00F356FA" w:rsidRDefault="00FB6B06" w:rsidP="00FB6B0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FB6B06" w:rsidRDefault="00FB6B06" w:rsidP="00FB6B06">
      <w:pPr>
        <w:pStyle w:val="ConsPlusNonformat"/>
        <w:widowControl/>
        <w:jc w:val="both"/>
      </w:pPr>
    </w:p>
    <w:p w:rsidR="00FB6B06" w:rsidRDefault="00FB6B06" w:rsidP="00FB6B06">
      <w:pPr>
        <w:pStyle w:val="ConsPlusNonformat"/>
        <w:widowControl/>
        <w:jc w:val="both"/>
      </w:pPr>
      <w:r>
        <w:t xml:space="preserve">                  │                                     </w:t>
      </w:r>
      <w:proofErr w:type="spellStart"/>
      <w:r>
        <w:t>│</w:t>
      </w:r>
      <w:proofErr w:type="spellEnd"/>
    </w:p>
    <w:p w:rsidR="00FB6B06" w:rsidRDefault="00FB6B06" w:rsidP="00FB6B06">
      <w:pPr>
        <w:pStyle w:val="ConsPlusNonformat"/>
        <w:widowControl/>
        <w:jc w:val="both"/>
      </w:pPr>
    </w:p>
    <w:p w:rsidR="00FB6B06" w:rsidRPr="00F356FA" w:rsidRDefault="00FB6B06" w:rsidP="00FB6B06">
      <w:pPr>
        <w:pStyle w:val="ConsPlusNonformat"/>
        <w:widowControl/>
        <w:jc w:val="both"/>
        <w:rPr>
          <w:sz w:val="24"/>
          <w:szCs w:val="24"/>
        </w:rPr>
      </w:pPr>
      <w:r w:rsidRPr="00F356FA">
        <w:rPr>
          <w:rFonts w:ascii="Times New Roman" w:hAnsi="Times New Roman" w:cs="Times New Roman"/>
          <w:sz w:val="24"/>
          <w:szCs w:val="24"/>
        </w:rPr>
        <w:t>Признание</w:t>
      </w:r>
      <w:r w:rsidRPr="00F356FA">
        <w:rPr>
          <w:sz w:val="24"/>
          <w:szCs w:val="24"/>
        </w:rPr>
        <w:t xml:space="preserve">           </w:t>
      </w:r>
      <w:r w:rsidRPr="00F356FA">
        <w:rPr>
          <w:rFonts w:ascii="Times New Roman" w:hAnsi="Times New Roman" w:cs="Times New Roman"/>
          <w:sz w:val="24"/>
          <w:szCs w:val="24"/>
        </w:rPr>
        <w:t>документов</w:t>
      </w:r>
      <w:r w:rsidRPr="00F356FA">
        <w:rPr>
          <w:sz w:val="24"/>
          <w:szCs w:val="24"/>
        </w:rPr>
        <w:t xml:space="preserve">   </w:t>
      </w:r>
      <w:r>
        <w:rPr>
          <w:sz w:val="24"/>
          <w:szCs w:val="24"/>
        </w:rPr>
        <w:t xml:space="preserve">   </w:t>
      </w:r>
      <w:r w:rsidRPr="00F356FA">
        <w:rPr>
          <w:sz w:val="24"/>
          <w:szCs w:val="24"/>
        </w:rPr>
        <w:t xml:space="preserve"> </w:t>
      </w:r>
      <w:r w:rsidRPr="00F356FA">
        <w:rPr>
          <w:rFonts w:ascii="Times New Roman" w:hAnsi="Times New Roman" w:cs="Times New Roman"/>
          <w:sz w:val="24"/>
          <w:szCs w:val="24"/>
        </w:rPr>
        <w:t xml:space="preserve">Признание </w:t>
      </w:r>
      <w:r w:rsidRPr="00F356FA">
        <w:rPr>
          <w:sz w:val="24"/>
          <w:szCs w:val="24"/>
        </w:rPr>
        <w:t xml:space="preserve">  </w:t>
      </w:r>
      <w:r w:rsidRPr="00F356FA">
        <w:rPr>
          <w:rFonts w:ascii="Times New Roman" w:hAnsi="Times New Roman" w:cs="Times New Roman"/>
          <w:sz w:val="24"/>
          <w:szCs w:val="24"/>
        </w:rPr>
        <w:t xml:space="preserve">документов  не       </w:t>
      </w:r>
      <w:r>
        <w:rPr>
          <w:rFonts w:ascii="Times New Roman" w:hAnsi="Times New Roman" w:cs="Times New Roman"/>
          <w:sz w:val="24"/>
          <w:szCs w:val="24"/>
        </w:rPr>
        <w:t xml:space="preserve">        </w:t>
      </w:r>
      <w:r w:rsidRPr="00F356FA">
        <w:rPr>
          <w:rFonts w:ascii="Times New Roman" w:hAnsi="Times New Roman" w:cs="Times New Roman"/>
          <w:sz w:val="24"/>
          <w:szCs w:val="24"/>
        </w:rPr>
        <w:t xml:space="preserve"> </w:t>
      </w:r>
    </w:p>
    <w:p w:rsidR="00FB6B06" w:rsidRPr="00F356FA" w:rsidRDefault="00FB6B06" w:rsidP="00FB6B06">
      <w:pPr>
        <w:pStyle w:val="ConsPlusNonformat"/>
        <w:widowControl/>
        <w:jc w:val="both"/>
        <w:rPr>
          <w:sz w:val="24"/>
          <w:szCs w:val="24"/>
        </w:rPr>
      </w:pPr>
      <w:proofErr w:type="gramStart"/>
      <w:r w:rsidRPr="00F356FA">
        <w:rPr>
          <w:rFonts w:ascii="Times New Roman" w:hAnsi="Times New Roman" w:cs="Times New Roman"/>
          <w:sz w:val="24"/>
          <w:szCs w:val="24"/>
        </w:rPr>
        <w:t>соответствующими</w:t>
      </w:r>
      <w:proofErr w:type="gramEnd"/>
      <w:r w:rsidRPr="00F356FA">
        <w:rPr>
          <w:rFonts w:ascii="Times New Roman" w:hAnsi="Times New Roman" w:cs="Times New Roman"/>
          <w:sz w:val="24"/>
          <w:szCs w:val="24"/>
        </w:rPr>
        <w:t xml:space="preserve"> </w:t>
      </w:r>
      <w:r w:rsidRPr="00F356FA">
        <w:rPr>
          <w:sz w:val="24"/>
          <w:szCs w:val="24"/>
        </w:rPr>
        <w:t xml:space="preserve"> </w:t>
      </w:r>
      <w:r w:rsidRPr="00F356FA">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F356FA">
        <w:rPr>
          <w:sz w:val="24"/>
          <w:szCs w:val="24"/>
        </w:rPr>
        <w:t xml:space="preserve">   </w:t>
      </w:r>
      <w:r>
        <w:rPr>
          <w:sz w:val="24"/>
          <w:szCs w:val="24"/>
        </w:rPr>
        <w:t xml:space="preserve">   </w:t>
      </w:r>
      <w:r w:rsidRPr="00F356FA">
        <w:rPr>
          <w:sz w:val="24"/>
          <w:szCs w:val="24"/>
        </w:rPr>
        <w:t xml:space="preserve"> </w:t>
      </w:r>
      <w:r w:rsidRPr="00F356FA">
        <w:rPr>
          <w:rFonts w:ascii="Times New Roman" w:hAnsi="Times New Roman" w:cs="Times New Roman"/>
          <w:sz w:val="24"/>
          <w:szCs w:val="24"/>
        </w:rPr>
        <w:t>соответствующими  требованиям</w:t>
      </w:r>
      <w:r>
        <w:rPr>
          <w:rFonts w:ascii="Times New Roman" w:hAnsi="Times New Roman" w:cs="Times New Roman"/>
          <w:sz w:val="24"/>
          <w:szCs w:val="24"/>
        </w:rPr>
        <w:t xml:space="preserve">           </w:t>
      </w:r>
    </w:p>
    <w:p w:rsidR="00FB6B06" w:rsidRPr="00F356FA" w:rsidRDefault="00FB6B06" w:rsidP="00FB6B06">
      <w:pPr>
        <w:pStyle w:val="ConsPlusNonformat"/>
        <w:widowControl/>
        <w:jc w:val="both"/>
        <w:rPr>
          <w:sz w:val="24"/>
          <w:szCs w:val="24"/>
        </w:rPr>
      </w:pPr>
      <w:r w:rsidRPr="00F356FA">
        <w:rPr>
          <w:rFonts w:ascii="Times New Roman" w:hAnsi="Times New Roman" w:cs="Times New Roman"/>
          <w:sz w:val="24"/>
          <w:szCs w:val="24"/>
        </w:rPr>
        <w:t xml:space="preserve">настоящего </w:t>
      </w:r>
      <w:r w:rsidRPr="00F356FA">
        <w:rPr>
          <w:sz w:val="24"/>
          <w:szCs w:val="24"/>
        </w:rPr>
        <w:t xml:space="preserve">  </w:t>
      </w:r>
      <w:r w:rsidRPr="00F356FA">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Pr>
          <w:sz w:val="24"/>
          <w:szCs w:val="24"/>
        </w:rPr>
        <w:t xml:space="preserve">       </w:t>
      </w:r>
      <w:r w:rsidRPr="00F356FA">
        <w:rPr>
          <w:rFonts w:ascii="Times New Roman" w:hAnsi="Times New Roman" w:cs="Times New Roman"/>
          <w:sz w:val="24"/>
          <w:szCs w:val="24"/>
        </w:rPr>
        <w:t xml:space="preserve">настоящего административного   </w:t>
      </w:r>
      <w:r>
        <w:rPr>
          <w:rFonts w:ascii="Times New Roman" w:hAnsi="Times New Roman" w:cs="Times New Roman"/>
          <w:sz w:val="24"/>
          <w:szCs w:val="24"/>
        </w:rPr>
        <w:t xml:space="preserve">          </w:t>
      </w:r>
    </w:p>
    <w:p w:rsidR="00FB6B06" w:rsidRDefault="00FB6B06" w:rsidP="00FB6B06">
      <w:pPr>
        <w:pStyle w:val="ConsPlusNonformat"/>
        <w:widowControl/>
        <w:jc w:val="both"/>
      </w:pPr>
      <w:r w:rsidRPr="00F356FA">
        <w:rPr>
          <w:rFonts w:ascii="Times New Roman" w:hAnsi="Times New Roman" w:cs="Times New Roman"/>
          <w:sz w:val="24"/>
          <w:szCs w:val="24"/>
        </w:rPr>
        <w:t xml:space="preserve">регламента </w:t>
      </w:r>
      <w:r w:rsidRPr="00F356FA">
        <w:rPr>
          <w:sz w:val="24"/>
          <w:szCs w:val="24"/>
        </w:rPr>
        <w:t xml:space="preserve">        </w:t>
      </w:r>
      <w:r>
        <w:rPr>
          <w:sz w:val="24"/>
          <w:szCs w:val="24"/>
        </w:rPr>
        <w:t xml:space="preserve">                  </w:t>
      </w:r>
      <w:proofErr w:type="spellStart"/>
      <w:proofErr w:type="gramStart"/>
      <w:r w:rsidRPr="00F356FA">
        <w:rPr>
          <w:rFonts w:ascii="Times New Roman" w:hAnsi="Times New Roman" w:cs="Times New Roman"/>
          <w:sz w:val="24"/>
          <w:szCs w:val="24"/>
        </w:rPr>
        <w:t>регламента</w:t>
      </w:r>
      <w:proofErr w:type="spellEnd"/>
      <w:proofErr w:type="gramEnd"/>
      <w:r>
        <w:rPr>
          <w:rFonts w:ascii="Times New Roman" w:hAnsi="Times New Roman" w:cs="Times New Roman"/>
          <w:sz w:val="28"/>
          <w:szCs w:val="28"/>
        </w:rPr>
        <w:t xml:space="preserve">         </w:t>
      </w:r>
      <w:r>
        <w:t xml:space="preserve">                  </w:t>
      </w:r>
    </w:p>
    <w:p w:rsidR="00FB6B06" w:rsidRDefault="00FB6B06" w:rsidP="00FB6B06">
      <w:pPr>
        <w:pStyle w:val="ConsPlusNonformat"/>
        <w:widowControl/>
        <w:jc w:val="both"/>
      </w:pPr>
      <w:r>
        <w:t xml:space="preserve">                  │                                    </w:t>
      </w:r>
    </w:p>
    <w:p w:rsidR="00FB6B06" w:rsidRPr="00F356FA" w:rsidRDefault="00FB6B06" w:rsidP="00FB6B06">
      <w:pPr>
        <w:pStyle w:val="ConsPlusNonformat"/>
        <w:widowControl/>
        <w:jc w:val="both"/>
        <w:rPr>
          <w:sz w:val="24"/>
          <w:szCs w:val="24"/>
        </w:rPr>
      </w:pPr>
      <w:r>
        <w:t xml:space="preserve">                                       </w:t>
      </w:r>
      <w:r w:rsidRPr="00F356FA">
        <w:rPr>
          <w:rFonts w:ascii="Times New Roman" w:hAnsi="Times New Roman" w:cs="Times New Roman"/>
          <w:sz w:val="24"/>
          <w:szCs w:val="24"/>
        </w:rPr>
        <w:t xml:space="preserve">Подготовка     должностным   лицом </w:t>
      </w:r>
    </w:p>
    <w:p w:rsidR="00FB6B06" w:rsidRPr="00F356FA" w:rsidRDefault="00FB6B06" w:rsidP="00FB6B06">
      <w:pPr>
        <w:pStyle w:val="ConsPlusNonformat"/>
        <w:widowControl/>
        <w:jc w:val="both"/>
        <w:rPr>
          <w:sz w:val="24"/>
          <w:szCs w:val="24"/>
        </w:rPr>
      </w:pPr>
      <w:r w:rsidRPr="00F356FA">
        <w:rPr>
          <w:rFonts w:ascii="Times New Roman" w:hAnsi="Times New Roman" w:cs="Times New Roman"/>
          <w:sz w:val="24"/>
          <w:szCs w:val="24"/>
        </w:rPr>
        <w:t>Поиск должностным лицом</w:t>
      </w:r>
      <w:r>
        <w:rPr>
          <w:rFonts w:ascii="Times New Roman" w:hAnsi="Times New Roman" w:cs="Times New Roman"/>
          <w:sz w:val="24"/>
          <w:szCs w:val="24"/>
        </w:rPr>
        <w:t xml:space="preserve">                               Администрации решения об отказе </w:t>
      </w:r>
      <w:proofErr w:type="gramStart"/>
      <w:r>
        <w:rPr>
          <w:rFonts w:ascii="Times New Roman" w:hAnsi="Times New Roman" w:cs="Times New Roman"/>
          <w:sz w:val="24"/>
          <w:szCs w:val="24"/>
        </w:rPr>
        <w:t>в</w:t>
      </w:r>
      <w:proofErr w:type="gramEnd"/>
    </w:p>
    <w:p w:rsidR="00FB6B06" w:rsidRDefault="00FB6B06" w:rsidP="00FB6B06">
      <w:pPr>
        <w:pStyle w:val="ConsPlusNonformat"/>
        <w:widowControl/>
        <w:jc w:val="both"/>
        <w:rPr>
          <w:rFonts w:ascii="Times New Roman" w:hAnsi="Times New Roman" w:cs="Times New Roman"/>
          <w:sz w:val="28"/>
          <w:szCs w:val="28"/>
        </w:rPr>
      </w:pPr>
      <w:r w:rsidRPr="00F356FA">
        <w:rPr>
          <w:rFonts w:ascii="Times New Roman" w:hAnsi="Times New Roman" w:cs="Times New Roman"/>
          <w:sz w:val="24"/>
          <w:szCs w:val="24"/>
        </w:rPr>
        <w:t xml:space="preserve">Администрации  </w:t>
      </w:r>
      <w:r>
        <w:rPr>
          <w:rFonts w:ascii="Times New Roman" w:hAnsi="Times New Roman" w:cs="Times New Roman"/>
          <w:sz w:val="28"/>
          <w:szCs w:val="28"/>
        </w:rPr>
        <w:t xml:space="preserve">                                     </w:t>
      </w:r>
      <w:r>
        <w:t xml:space="preserve">   </w:t>
      </w:r>
      <w:r w:rsidRPr="002F5185">
        <w:rPr>
          <w:rFonts w:ascii="Times New Roman" w:hAnsi="Times New Roman" w:cs="Times New Roman"/>
          <w:sz w:val="24"/>
          <w:szCs w:val="24"/>
        </w:rPr>
        <w:t>необходимой информации</w:t>
      </w:r>
      <w:r w:rsidRPr="00F356FA">
        <w:rPr>
          <w:rFonts w:ascii="Times New Roman" w:hAnsi="Times New Roman" w:cs="Times New Roman"/>
          <w:sz w:val="24"/>
          <w:szCs w:val="24"/>
        </w:rPr>
        <w:t xml:space="preserve">  </w:t>
      </w:r>
      <w:r>
        <w:rPr>
          <w:rFonts w:ascii="Times New Roman" w:hAnsi="Times New Roman" w:cs="Times New Roman"/>
          <w:sz w:val="28"/>
          <w:szCs w:val="28"/>
        </w:rPr>
        <w:t xml:space="preserve"> </w:t>
      </w:r>
    </w:p>
    <w:p w:rsidR="00FB6B06" w:rsidRDefault="00FB6B06" w:rsidP="00FB6B06">
      <w:pPr>
        <w:pStyle w:val="ConsPlusNonformat"/>
        <w:widowControl/>
        <w:jc w:val="both"/>
        <w:rPr>
          <w:rFonts w:ascii="Times New Roman" w:hAnsi="Times New Roman" w:cs="Times New Roman"/>
          <w:sz w:val="28"/>
          <w:szCs w:val="28"/>
        </w:rPr>
      </w:pPr>
      <w:r w:rsidRPr="00F356FA">
        <w:rPr>
          <w:rFonts w:ascii="Times New Roman" w:hAnsi="Times New Roman" w:cs="Times New Roman"/>
          <w:sz w:val="24"/>
          <w:szCs w:val="24"/>
        </w:rPr>
        <w:t xml:space="preserve">предоставлении       </w:t>
      </w:r>
      <w:proofErr w:type="gramStart"/>
      <w:r w:rsidRPr="00F356FA">
        <w:rPr>
          <w:rFonts w:ascii="Times New Roman" w:hAnsi="Times New Roman" w:cs="Times New Roman"/>
          <w:sz w:val="24"/>
          <w:szCs w:val="24"/>
        </w:rPr>
        <w:t>муниципальной</w:t>
      </w:r>
      <w:proofErr w:type="gramEnd"/>
    </w:p>
    <w:p w:rsidR="00FB6B06" w:rsidRPr="002F5185" w:rsidRDefault="00FB6B06" w:rsidP="00FB6B06">
      <w:pPr>
        <w:pStyle w:val="ConsPlusNonformat"/>
        <w:widowControl/>
        <w:jc w:val="both"/>
        <w:rPr>
          <w:rFonts w:ascii="Times New Roman" w:hAnsi="Times New Roman" w:cs="Times New Roman"/>
          <w:sz w:val="28"/>
          <w:szCs w:val="28"/>
        </w:rPr>
      </w:pPr>
      <w:r w:rsidRPr="00F356FA">
        <w:rPr>
          <w:rFonts w:ascii="Times New Roman" w:hAnsi="Times New Roman" w:cs="Times New Roman"/>
          <w:sz w:val="24"/>
          <w:szCs w:val="24"/>
        </w:rPr>
        <w:t>услуги, передача его на подписание</w:t>
      </w:r>
    </w:p>
    <w:p w:rsidR="00FB6B06" w:rsidRPr="00F356FA" w:rsidRDefault="00FB6B06" w:rsidP="00FB6B06">
      <w:pPr>
        <w:pStyle w:val="ConsPlusNonformat"/>
        <w:widowControl/>
        <w:jc w:val="both"/>
        <w:rPr>
          <w:rFonts w:ascii="Times New Roman" w:hAnsi="Times New Roman" w:cs="Times New Roman"/>
          <w:sz w:val="24"/>
          <w:szCs w:val="24"/>
        </w:rPr>
      </w:pPr>
      <w:r w:rsidRPr="00F356FA">
        <w:rPr>
          <w:rFonts w:ascii="Times New Roman" w:hAnsi="Times New Roman" w:cs="Times New Roman"/>
          <w:sz w:val="24"/>
          <w:szCs w:val="24"/>
        </w:rPr>
        <w:t xml:space="preserve"> и регистрацию                                             </w:t>
      </w:r>
    </w:p>
    <w:p w:rsidR="00FB6B06" w:rsidRDefault="00FB6B06" w:rsidP="00FB6B06">
      <w:pPr>
        <w:pStyle w:val="ConsPlusNonformat"/>
        <w:widowControl/>
        <w:jc w:val="both"/>
      </w:pPr>
      <w:r>
        <w:t xml:space="preserve">                  │                                    </w:t>
      </w:r>
    </w:p>
    <w:p w:rsidR="00FB6B06" w:rsidRDefault="00FB6B06" w:rsidP="00FB6B06">
      <w:pPr>
        <w:pStyle w:val="ConsPlusNonformat"/>
        <w:widowControl/>
        <w:jc w:val="both"/>
      </w:pPr>
      <w:r w:rsidRPr="00F356FA">
        <w:rPr>
          <w:rFonts w:ascii="Times New Roman" w:hAnsi="Times New Roman" w:cs="Times New Roman"/>
          <w:sz w:val="24"/>
          <w:szCs w:val="24"/>
        </w:rPr>
        <w:t>Оформление    должностным   лицом</w:t>
      </w:r>
      <w:r>
        <w:t xml:space="preserve">       </w:t>
      </w:r>
      <w:r w:rsidRPr="00F356FA">
        <w:rPr>
          <w:rFonts w:ascii="Times New Roman" w:hAnsi="Times New Roman" w:cs="Times New Roman"/>
          <w:sz w:val="24"/>
          <w:szCs w:val="24"/>
        </w:rPr>
        <w:t xml:space="preserve">Выдача или  направление  по  почте </w:t>
      </w:r>
      <w:r>
        <w:rPr>
          <w:rFonts w:ascii="Times New Roman" w:hAnsi="Times New Roman" w:cs="Times New Roman"/>
          <w:sz w:val="28"/>
          <w:szCs w:val="28"/>
        </w:rPr>
        <w:t xml:space="preserve">                                                         </w:t>
      </w:r>
    </w:p>
    <w:p w:rsidR="00FB6B06" w:rsidRDefault="00FB6B06" w:rsidP="00FB6B06">
      <w:pPr>
        <w:pStyle w:val="ConsPlusNonformat"/>
        <w:widowControl/>
        <w:jc w:val="both"/>
      </w:pPr>
      <w:r>
        <w:rPr>
          <w:rFonts w:ascii="Times New Roman" w:hAnsi="Times New Roman" w:cs="Times New Roman"/>
          <w:sz w:val="24"/>
          <w:szCs w:val="24"/>
        </w:rPr>
        <w:t xml:space="preserve">Администрации письменного </w:t>
      </w:r>
      <w:r w:rsidRPr="00F356FA">
        <w:rPr>
          <w:rFonts w:ascii="Times New Roman" w:hAnsi="Times New Roman" w:cs="Times New Roman"/>
          <w:sz w:val="24"/>
          <w:szCs w:val="24"/>
        </w:rPr>
        <w:t>ответа</w:t>
      </w:r>
      <w:r>
        <w:t xml:space="preserve">   </w:t>
      </w:r>
      <w:r w:rsidRPr="00F356FA">
        <w:rPr>
          <w:rFonts w:ascii="Times New Roman" w:hAnsi="Times New Roman" w:cs="Times New Roman"/>
          <w:sz w:val="24"/>
          <w:szCs w:val="24"/>
        </w:rPr>
        <w:t>должностным лицом Администрации</w:t>
      </w:r>
      <w:r>
        <w:rPr>
          <w:rFonts w:ascii="Times New Roman" w:hAnsi="Times New Roman" w:cs="Times New Roman"/>
          <w:sz w:val="28"/>
          <w:szCs w:val="28"/>
        </w:rPr>
        <w:t xml:space="preserve"> </w:t>
      </w:r>
      <w:r w:rsidRPr="00F356FA">
        <w:rPr>
          <w:rFonts w:ascii="Times New Roman" w:hAnsi="Times New Roman" w:cs="Times New Roman"/>
          <w:sz w:val="24"/>
          <w:szCs w:val="24"/>
        </w:rPr>
        <w:t>решения</w:t>
      </w:r>
      <w:r>
        <w:rPr>
          <w:sz w:val="24"/>
          <w:szCs w:val="24"/>
        </w:rPr>
        <w:t xml:space="preserve"> </w:t>
      </w:r>
      <w:r w:rsidRPr="00F356FA">
        <w:rPr>
          <w:rFonts w:ascii="Times New Roman" w:hAnsi="Times New Roman" w:cs="Times New Roman"/>
          <w:sz w:val="24"/>
          <w:szCs w:val="24"/>
        </w:rPr>
        <w:t>заявителю, передача  его</w:t>
      </w:r>
      <w:r>
        <w:rPr>
          <w:rFonts w:ascii="Times New Roman" w:hAnsi="Times New Roman" w:cs="Times New Roman"/>
          <w:sz w:val="28"/>
          <w:szCs w:val="28"/>
        </w:rPr>
        <w:t xml:space="preserve"> </w:t>
      </w:r>
      <w:r w:rsidRPr="00F356FA">
        <w:rPr>
          <w:rFonts w:ascii="Times New Roman" w:hAnsi="Times New Roman" w:cs="Times New Roman"/>
          <w:sz w:val="24"/>
          <w:szCs w:val="24"/>
        </w:rPr>
        <w:t>на</w:t>
      </w:r>
      <w:r>
        <w:rPr>
          <w:rFonts w:ascii="Times New Roman" w:hAnsi="Times New Roman" w:cs="Times New Roman"/>
          <w:sz w:val="24"/>
          <w:szCs w:val="24"/>
        </w:rPr>
        <w:t xml:space="preserve"> подпись и</w:t>
      </w:r>
      <w:r>
        <w:rPr>
          <w:sz w:val="24"/>
          <w:szCs w:val="24"/>
        </w:rPr>
        <w:t xml:space="preserve">  </w:t>
      </w:r>
      <w:r>
        <w:rPr>
          <w:rFonts w:ascii="Times New Roman" w:hAnsi="Times New Roman" w:cs="Times New Roman"/>
          <w:sz w:val="24"/>
          <w:szCs w:val="24"/>
        </w:rPr>
        <w:t xml:space="preserve">об    </w:t>
      </w:r>
      <w:r w:rsidRPr="00F356FA">
        <w:rPr>
          <w:rFonts w:ascii="Times New Roman" w:hAnsi="Times New Roman" w:cs="Times New Roman"/>
          <w:sz w:val="24"/>
          <w:szCs w:val="24"/>
        </w:rPr>
        <w:t>отказе   в   предоставлении</w:t>
      </w:r>
      <w:r>
        <w:rPr>
          <w:rFonts w:ascii="Times New Roman" w:hAnsi="Times New Roman" w:cs="Times New Roman"/>
          <w:sz w:val="28"/>
          <w:szCs w:val="28"/>
        </w:rPr>
        <w:t xml:space="preserve"> </w:t>
      </w:r>
      <w:r w:rsidRPr="00F356FA">
        <w:rPr>
          <w:rFonts w:ascii="Times New Roman" w:hAnsi="Times New Roman" w:cs="Times New Roman"/>
          <w:sz w:val="24"/>
          <w:szCs w:val="24"/>
        </w:rPr>
        <w:t xml:space="preserve"> регистраци</w:t>
      </w:r>
      <w:r>
        <w:rPr>
          <w:rFonts w:ascii="Times New Roman" w:hAnsi="Times New Roman" w:cs="Times New Roman"/>
          <w:sz w:val="24"/>
          <w:szCs w:val="24"/>
        </w:rPr>
        <w:t>и</w:t>
      </w:r>
      <w:r>
        <w:t xml:space="preserve">                            </w:t>
      </w:r>
      <w:r w:rsidRPr="00F356FA">
        <w:rPr>
          <w:rFonts w:ascii="Times New Roman" w:hAnsi="Times New Roman" w:cs="Times New Roman"/>
          <w:sz w:val="24"/>
          <w:szCs w:val="24"/>
        </w:rPr>
        <w:t>муниципальной услуги заявителю</w:t>
      </w:r>
      <w:r>
        <w:t xml:space="preserve"> </w:t>
      </w:r>
    </w:p>
    <w:p w:rsidR="00FB6B06" w:rsidRDefault="00FB6B06" w:rsidP="00FB6B06">
      <w:pPr>
        <w:pStyle w:val="ConsPlusNonformat"/>
        <w:widowControl/>
        <w:jc w:val="both"/>
      </w:pPr>
      <w:r>
        <w:t xml:space="preserve">                  │</w:t>
      </w:r>
    </w:p>
    <w:p w:rsidR="00FB6B06" w:rsidRDefault="00FB6B06" w:rsidP="00FB6B06">
      <w:pPr>
        <w:pStyle w:val="ConsPlusNonformat"/>
        <w:widowControl/>
        <w:jc w:val="both"/>
      </w:pPr>
    </w:p>
    <w:p w:rsidR="00FB6B06" w:rsidRPr="00F356FA" w:rsidRDefault="00FB6B06" w:rsidP="00FB6B06">
      <w:pPr>
        <w:pStyle w:val="ConsPlusNonformat"/>
        <w:widowControl/>
        <w:jc w:val="both"/>
        <w:rPr>
          <w:rFonts w:ascii="Times New Roman" w:hAnsi="Times New Roman" w:cs="Times New Roman"/>
          <w:sz w:val="24"/>
          <w:szCs w:val="24"/>
        </w:rPr>
      </w:pPr>
      <w:r>
        <w:t xml:space="preserve"> </w:t>
      </w:r>
      <w:r w:rsidRPr="00F356FA">
        <w:rPr>
          <w:rFonts w:ascii="Times New Roman" w:hAnsi="Times New Roman" w:cs="Times New Roman"/>
          <w:sz w:val="24"/>
          <w:szCs w:val="24"/>
        </w:rPr>
        <w:t xml:space="preserve">Выдача должностным лицом </w:t>
      </w:r>
    </w:p>
    <w:p w:rsidR="00FB6B06" w:rsidRPr="00F356FA" w:rsidRDefault="00FB6B06" w:rsidP="00FB6B06">
      <w:pPr>
        <w:pStyle w:val="ConsPlusNonformat"/>
        <w:widowControl/>
        <w:jc w:val="both"/>
        <w:rPr>
          <w:rFonts w:ascii="Times New Roman" w:hAnsi="Times New Roman" w:cs="Times New Roman"/>
          <w:sz w:val="24"/>
          <w:szCs w:val="24"/>
        </w:rPr>
      </w:pPr>
      <w:r w:rsidRPr="00F356FA">
        <w:rPr>
          <w:rFonts w:ascii="Times New Roman" w:hAnsi="Times New Roman" w:cs="Times New Roman"/>
          <w:sz w:val="24"/>
          <w:szCs w:val="24"/>
        </w:rPr>
        <w:t xml:space="preserve"> Администрации письменного ответа</w:t>
      </w:r>
    </w:p>
    <w:p w:rsidR="00FB6B06" w:rsidRPr="00F356FA" w:rsidRDefault="00FB6B06" w:rsidP="00FB6B06">
      <w:pPr>
        <w:pStyle w:val="ConsPlusNonformat"/>
        <w:widowControl/>
        <w:jc w:val="both"/>
        <w:rPr>
          <w:rFonts w:ascii="Times New Roman" w:hAnsi="Times New Roman" w:cs="Times New Roman"/>
          <w:sz w:val="24"/>
          <w:szCs w:val="24"/>
        </w:rPr>
      </w:pPr>
      <w:r w:rsidRPr="00F356FA">
        <w:rPr>
          <w:rFonts w:ascii="Times New Roman" w:hAnsi="Times New Roman" w:cs="Times New Roman"/>
          <w:sz w:val="24"/>
          <w:szCs w:val="24"/>
        </w:rPr>
        <w:t xml:space="preserve"> заявителю либо направление  такого  </w:t>
      </w:r>
    </w:p>
    <w:p w:rsidR="00FB6B06" w:rsidRPr="00F356FA" w:rsidRDefault="00FB6B06" w:rsidP="00FB6B06">
      <w:pPr>
        <w:pStyle w:val="ConsPlusNonformat"/>
        <w:widowControl/>
        <w:jc w:val="both"/>
        <w:rPr>
          <w:rFonts w:ascii="Times New Roman" w:hAnsi="Times New Roman" w:cs="Times New Roman"/>
          <w:sz w:val="24"/>
          <w:szCs w:val="24"/>
        </w:rPr>
      </w:pPr>
      <w:r w:rsidRPr="00F356FA">
        <w:rPr>
          <w:rFonts w:ascii="Times New Roman" w:hAnsi="Times New Roman" w:cs="Times New Roman"/>
          <w:sz w:val="24"/>
          <w:szCs w:val="24"/>
        </w:rPr>
        <w:t xml:space="preserve"> ответа    в электронном  виде </w:t>
      </w:r>
    </w:p>
    <w:p w:rsidR="00FB6B06" w:rsidRDefault="00FB6B06" w:rsidP="00FB6B06">
      <w:pPr>
        <w:pStyle w:val="ConsPlusNonformat"/>
        <w:widowControl/>
        <w:jc w:val="both"/>
        <w:rPr>
          <w:sz w:val="24"/>
          <w:szCs w:val="24"/>
        </w:rPr>
      </w:pPr>
      <w:r w:rsidRPr="002F5185">
        <w:rPr>
          <w:rFonts w:ascii="Times New Roman" w:hAnsi="Times New Roman" w:cs="Times New Roman"/>
          <w:sz w:val="24"/>
          <w:szCs w:val="24"/>
        </w:rPr>
        <w:t xml:space="preserve"> по электронной почте</w:t>
      </w:r>
      <w:r w:rsidRPr="002F5185">
        <w:rPr>
          <w:sz w:val="24"/>
          <w:szCs w:val="24"/>
        </w:rPr>
        <w:t xml:space="preserve">       </w:t>
      </w:r>
    </w:p>
    <w:p w:rsidR="00FB6B06" w:rsidRPr="002F5185" w:rsidRDefault="00FB6B06" w:rsidP="00FB6B06">
      <w:pPr>
        <w:pStyle w:val="ConsPlusNonformat"/>
        <w:widowControl/>
        <w:jc w:val="both"/>
        <w:rPr>
          <w:rFonts w:ascii="Times New Roman" w:hAnsi="Times New Roman" w:cs="Times New Roman"/>
          <w:sz w:val="24"/>
          <w:szCs w:val="24"/>
        </w:rPr>
      </w:pPr>
      <w:r w:rsidRPr="002F5185">
        <w:rPr>
          <w:sz w:val="24"/>
          <w:szCs w:val="24"/>
        </w:rPr>
        <w:t xml:space="preserve">               </w:t>
      </w:r>
    </w:p>
    <w:p w:rsidR="00FB6B06" w:rsidRPr="002F5185" w:rsidRDefault="00FB6B06" w:rsidP="00FB6B06">
      <w:pPr>
        <w:autoSpaceDE w:val="0"/>
        <w:autoSpaceDN w:val="0"/>
        <w:adjustRightInd w:val="0"/>
        <w:spacing w:after="0" w:line="240" w:lineRule="auto"/>
        <w:ind w:firstLine="540"/>
        <w:jc w:val="both"/>
        <w:rPr>
          <w:rFonts w:ascii="Times New Roman" w:hAnsi="Times New Roman"/>
          <w:sz w:val="24"/>
          <w:szCs w:val="24"/>
        </w:rPr>
      </w:pPr>
    </w:p>
    <w:p w:rsidR="00FB6B06" w:rsidRPr="00096E33" w:rsidRDefault="00FB6B06" w:rsidP="00FB6B06">
      <w:pPr>
        <w:autoSpaceDE w:val="0"/>
        <w:autoSpaceDN w:val="0"/>
        <w:adjustRightInd w:val="0"/>
        <w:spacing w:after="0" w:line="240" w:lineRule="auto"/>
        <w:jc w:val="right"/>
        <w:outlineLvl w:val="1"/>
        <w:rPr>
          <w:rFonts w:ascii="Times New Roman" w:hAnsi="Times New Roman"/>
          <w:sz w:val="24"/>
          <w:szCs w:val="24"/>
        </w:rPr>
      </w:pPr>
      <w:r w:rsidRPr="00096E33">
        <w:rPr>
          <w:rFonts w:ascii="Times New Roman" w:hAnsi="Times New Roman"/>
          <w:sz w:val="24"/>
          <w:szCs w:val="24"/>
        </w:rPr>
        <w:lastRenderedPageBreak/>
        <w:t>Приложение N 2</w:t>
      </w:r>
    </w:p>
    <w:p w:rsidR="00FB6B06" w:rsidRPr="00096E33" w:rsidRDefault="00FB6B06" w:rsidP="00FB6B06">
      <w:pPr>
        <w:autoSpaceDE w:val="0"/>
        <w:autoSpaceDN w:val="0"/>
        <w:adjustRightInd w:val="0"/>
        <w:spacing w:after="0" w:line="240" w:lineRule="auto"/>
        <w:jc w:val="right"/>
        <w:rPr>
          <w:rFonts w:ascii="Times New Roman" w:hAnsi="Times New Roman"/>
          <w:sz w:val="24"/>
          <w:szCs w:val="24"/>
        </w:rPr>
      </w:pPr>
      <w:r w:rsidRPr="00096E33">
        <w:rPr>
          <w:rFonts w:ascii="Times New Roman" w:hAnsi="Times New Roman"/>
          <w:sz w:val="24"/>
          <w:szCs w:val="24"/>
        </w:rPr>
        <w:t>к Административному регламенту</w:t>
      </w:r>
    </w:p>
    <w:p w:rsidR="00FB6B06" w:rsidRPr="00096E33" w:rsidRDefault="00FB6B06" w:rsidP="00FB6B06">
      <w:pPr>
        <w:autoSpaceDE w:val="0"/>
        <w:autoSpaceDN w:val="0"/>
        <w:adjustRightInd w:val="0"/>
        <w:spacing w:after="0" w:line="240" w:lineRule="auto"/>
        <w:jc w:val="right"/>
        <w:rPr>
          <w:rFonts w:ascii="Times New Roman" w:hAnsi="Times New Roman"/>
          <w:sz w:val="24"/>
          <w:szCs w:val="24"/>
        </w:rPr>
      </w:pPr>
      <w:r w:rsidRPr="00096E33">
        <w:rPr>
          <w:rFonts w:ascii="Times New Roman" w:hAnsi="Times New Roman"/>
          <w:sz w:val="24"/>
          <w:szCs w:val="24"/>
        </w:rPr>
        <w:t>"Предоставление информации об объектах</w:t>
      </w:r>
    </w:p>
    <w:p w:rsidR="00FB6B06" w:rsidRPr="00096E33" w:rsidRDefault="00FB6B06" w:rsidP="00FB6B06">
      <w:pPr>
        <w:autoSpaceDE w:val="0"/>
        <w:autoSpaceDN w:val="0"/>
        <w:adjustRightInd w:val="0"/>
        <w:spacing w:after="0" w:line="240" w:lineRule="auto"/>
        <w:jc w:val="right"/>
        <w:rPr>
          <w:rFonts w:ascii="Times New Roman" w:hAnsi="Times New Roman"/>
          <w:sz w:val="24"/>
          <w:szCs w:val="24"/>
        </w:rPr>
      </w:pPr>
      <w:r w:rsidRPr="00096E33">
        <w:rPr>
          <w:rFonts w:ascii="Times New Roman" w:hAnsi="Times New Roman"/>
          <w:sz w:val="24"/>
          <w:szCs w:val="24"/>
        </w:rPr>
        <w:t xml:space="preserve">недвижимого имущества, </w:t>
      </w:r>
      <w:proofErr w:type="gramStart"/>
      <w:r w:rsidRPr="00096E33">
        <w:rPr>
          <w:rFonts w:ascii="Times New Roman" w:hAnsi="Times New Roman"/>
          <w:sz w:val="24"/>
          <w:szCs w:val="24"/>
        </w:rPr>
        <w:t>находящихся</w:t>
      </w:r>
      <w:proofErr w:type="gramEnd"/>
    </w:p>
    <w:p w:rsidR="00FB6B06" w:rsidRPr="00096E33" w:rsidRDefault="00FB6B06" w:rsidP="00FB6B06">
      <w:pPr>
        <w:autoSpaceDE w:val="0"/>
        <w:autoSpaceDN w:val="0"/>
        <w:adjustRightInd w:val="0"/>
        <w:spacing w:after="0" w:line="240" w:lineRule="auto"/>
        <w:jc w:val="right"/>
        <w:rPr>
          <w:rFonts w:ascii="Times New Roman" w:hAnsi="Times New Roman"/>
          <w:sz w:val="24"/>
          <w:szCs w:val="24"/>
        </w:rPr>
      </w:pPr>
      <w:r w:rsidRPr="00096E33">
        <w:rPr>
          <w:rFonts w:ascii="Times New Roman" w:hAnsi="Times New Roman"/>
          <w:sz w:val="24"/>
          <w:szCs w:val="24"/>
        </w:rPr>
        <w:t>в муниципальной собственности</w:t>
      </w:r>
    </w:p>
    <w:p w:rsidR="00FB6B06" w:rsidRPr="00096E33" w:rsidRDefault="00FB6B06" w:rsidP="00FB6B06">
      <w:pPr>
        <w:autoSpaceDE w:val="0"/>
        <w:autoSpaceDN w:val="0"/>
        <w:adjustRightInd w:val="0"/>
        <w:spacing w:after="0" w:line="240" w:lineRule="auto"/>
        <w:jc w:val="right"/>
        <w:rPr>
          <w:rFonts w:ascii="Times New Roman" w:hAnsi="Times New Roman"/>
          <w:sz w:val="24"/>
          <w:szCs w:val="24"/>
        </w:rPr>
      </w:pPr>
      <w:r w:rsidRPr="00096E33">
        <w:rPr>
          <w:rFonts w:ascii="Times New Roman" w:hAnsi="Times New Roman"/>
          <w:sz w:val="24"/>
          <w:szCs w:val="24"/>
        </w:rPr>
        <w:t xml:space="preserve">и </w:t>
      </w:r>
      <w:proofErr w:type="gramStart"/>
      <w:r w:rsidRPr="00096E33">
        <w:rPr>
          <w:rFonts w:ascii="Times New Roman" w:hAnsi="Times New Roman"/>
          <w:sz w:val="24"/>
          <w:szCs w:val="24"/>
        </w:rPr>
        <w:t>предназначенных</w:t>
      </w:r>
      <w:proofErr w:type="gramEnd"/>
      <w:r w:rsidRPr="00096E33">
        <w:rPr>
          <w:rFonts w:ascii="Times New Roman" w:hAnsi="Times New Roman"/>
          <w:sz w:val="24"/>
          <w:szCs w:val="24"/>
        </w:rPr>
        <w:t xml:space="preserve"> для сдачи в аренду"</w:t>
      </w:r>
    </w:p>
    <w:p w:rsidR="00FB6B06" w:rsidRPr="00096E33" w:rsidRDefault="00FB6B06" w:rsidP="00FB6B06">
      <w:pPr>
        <w:autoSpaceDE w:val="0"/>
        <w:autoSpaceDN w:val="0"/>
        <w:adjustRightInd w:val="0"/>
        <w:spacing w:after="0" w:line="240" w:lineRule="auto"/>
        <w:jc w:val="center"/>
        <w:rPr>
          <w:rFonts w:ascii="Times New Roman" w:hAnsi="Times New Roman"/>
          <w:sz w:val="24"/>
          <w:szCs w:val="24"/>
        </w:rPr>
      </w:pPr>
    </w:p>
    <w:p w:rsidR="00FB6B06" w:rsidRPr="00096E33" w:rsidRDefault="00FB6B06" w:rsidP="00FB6B06">
      <w:pPr>
        <w:autoSpaceDE w:val="0"/>
        <w:autoSpaceDN w:val="0"/>
        <w:adjustRightInd w:val="0"/>
        <w:spacing w:after="0" w:line="240" w:lineRule="auto"/>
        <w:jc w:val="center"/>
        <w:rPr>
          <w:rFonts w:ascii="Times New Roman" w:hAnsi="Times New Roman"/>
        </w:rPr>
      </w:pPr>
      <w:r w:rsidRPr="00096E33">
        <w:rPr>
          <w:rFonts w:ascii="Times New Roman" w:hAnsi="Times New Roman"/>
        </w:rPr>
        <w:t>ЗАПОЛНЯЕТ</w:t>
      </w:r>
      <w:r>
        <w:rPr>
          <w:rFonts w:ascii="Times New Roman" w:hAnsi="Times New Roman"/>
        </w:rPr>
        <w:t>СЯ НА ФИРМЕННОМ БЛАНКЕ ЗАЯВИТЕЛЯ</w:t>
      </w:r>
    </w:p>
    <w:p w:rsidR="00FB6B06" w:rsidRPr="00096E33" w:rsidRDefault="00FB6B06" w:rsidP="00FB6B06">
      <w:pPr>
        <w:pStyle w:val="ConsPlusNonformat"/>
        <w:widowControl/>
        <w:jc w:val="center"/>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Главе Администрации СП </w:t>
      </w:r>
      <w:proofErr w:type="spellStart"/>
      <w:r w:rsidRPr="004119D4">
        <w:rPr>
          <w:rFonts w:ascii="Times New Roman" w:hAnsi="Times New Roman" w:cs="Times New Roman"/>
          <w:color w:val="000000"/>
          <w:sz w:val="24"/>
          <w:szCs w:val="24"/>
        </w:rPr>
        <w:t>Таналыкский</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сельсовет</w:t>
      </w: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МР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районРБ</w:t>
      </w:r>
      <w:proofErr w:type="spellEnd"/>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А.С.Юзееву</w:t>
      </w:r>
      <w:proofErr w:type="spellEnd"/>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B6B06" w:rsidRPr="00096E33" w:rsidRDefault="00FB6B06" w:rsidP="00FB6B06">
      <w:pPr>
        <w:pStyle w:val="ConsPlusNonformat"/>
        <w:widowControl/>
        <w:rPr>
          <w:rFonts w:ascii="Times New Roman" w:hAnsi="Times New Roman" w:cs="Times New Roman"/>
          <w:sz w:val="22"/>
          <w:szCs w:val="22"/>
        </w:rPr>
      </w:pPr>
      <w:r w:rsidRPr="00096E33">
        <w:rPr>
          <w:rFonts w:ascii="Times New Roman" w:hAnsi="Times New Roman" w:cs="Times New Roman"/>
          <w:sz w:val="22"/>
          <w:szCs w:val="22"/>
        </w:rPr>
        <w:t xml:space="preserve">      </w:t>
      </w:r>
      <w:proofErr w:type="gramStart"/>
      <w:r w:rsidRPr="00096E33">
        <w:rPr>
          <w:rFonts w:ascii="Times New Roman" w:hAnsi="Times New Roman" w:cs="Times New Roman"/>
          <w:sz w:val="22"/>
          <w:szCs w:val="22"/>
        </w:rPr>
        <w:t>(фирменное наименование (наименование) заявителя, сведения об</w:t>
      </w:r>
      <w:proofErr w:type="gramEnd"/>
    </w:p>
    <w:p w:rsidR="00FB6B06" w:rsidRPr="00096E33" w:rsidRDefault="00FB6B06" w:rsidP="00FB6B06">
      <w:pPr>
        <w:pStyle w:val="ConsPlusNonformat"/>
        <w:widowControl/>
        <w:rPr>
          <w:rFonts w:ascii="Times New Roman" w:hAnsi="Times New Roman" w:cs="Times New Roman"/>
          <w:sz w:val="22"/>
          <w:szCs w:val="22"/>
        </w:rPr>
      </w:pPr>
      <w:r w:rsidRPr="00096E33">
        <w:rPr>
          <w:rFonts w:ascii="Times New Roman" w:hAnsi="Times New Roman" w:cs="Times New Roman"/>
          <w:sz w:val="22"/>
          <w:szCs w:val="22"/>
        </w:rPr>
        <w:t xml:space="preserve">    организационно-правовой форме, о месте нахождения, почтовый адрес -</w:t>
      </w:r>
    </w:p>
    <w:p w:rsidR="00FB6B06" w:rsidRPr="00096E33" w:rsidRDefault="00FB6B06" w:rsidP="00FB6B06">
      <w:pPr>
        <w:pStyle w:val="ConsPlusNonformat"/>
        <w:widowControl/>
        <w:rPr>
          <w:rFonts w:ascii="Times New Roman" w:hAnsi="Times New Roman" w:cs="Times New Roman"/>
          <w:sz w:val="22"/>
          <w:szCs w:val="22"/>
        </w:rPr>
      </w:pPr>
      <w:r w:rsidRPr="00096E33">
        <w:rPr>
          <w:rFonts w:ascii="Times New Roman" w:hAnsi="Times New Roman" w:cs="Times New Roman"/>
          <w:sz w:val="22"/>
          <w:szCs w:val="22"/>
        </w:rPr>
        <w:t xml:space="preserve">             для юридического лица, номер контактного телефона)</w:t>
      </w:r>
    </w:p>
    <w:p w:rsidR="00FB6B06" w:rsidRPr="00096E33" w:rsidRDefault="00FB6B06" w:rsidP="00FB6B06">
      <w:pPr>
        <w:pStyle w:val="ConsPlusNonformat"/>
        <w:widowControl/>
        <w:rPr>
          <w:rFonts w:ascii="Times New Roman" w:hAnsi="Times New Roman" w:cs="Times New Roman"/>
          <w:sz w:val="22"/>
          <w:szCs w:val="22"/>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w:t>
      </w:r>
    </w:p>
    <w:p w:rsidR="00FB6B06" w:rsidRPr="00096E33" w:rsidRDefault="00FB6B06" w:rsidP="00FB6B06">
      <w:pPr>
        <w:pStyle w:val="ConsPlusNonformat"/>
        <w:widowControl/>
        <w:rPr>
          <w:rFonts w:ascii="Times New Roman" w:hAnsi="Times New Roman" w:cs="Times New Roman"/>
          <w:sz w:val="22"/>
          <w:szCs w:val="22"/>
        </w:rPr>
      </w:pPr>
      <w:r w:rsidRPr="00096E3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96E33">
        <w:rPr>
          <w:rFonts w:ascii="Times New Roman" w:hAnsi="Times New Roman" w:cs="Times New Roman"/>
          <w:sz w:val="22"/>
          <w:szCs w:val="22"/>
        </w:rPr>
        <w:t xml:space="preserve">  </w:t>
      </w:r>
      <w:proofErr w:type="gramStart"/>
      <w:r w:rsidRPr="00096E33">
        <w:rPr>
          <w:rFonts w:ascii="Times New Roman" w:hAnsi="Times New Roman" w:cs="Times New Roman"/>
          <w:sz w:val="22"/>
          <w:szCs w:val="22"/>
        </w:rPr>
        <w:t>(наименование должности, Ф.И.О. руководителя, уполномоченного лица</w:t>
      </w:r>
      <w:proofErr w:type="gramEnd"/>
    </w:p>
    <w:p w:rsidR="00FB6B06" w:rsidRPr="00096E33" w:rsidRDefault="00FB6B06" w:rsidP="00FB6B06">
      <w:pPr>
        <w:pStyle w:val="ConsPlusNonformat"/>
        <w:widowControl/>
        <w:rPr>
          <w:rFonts w:ascii="Times New Roman" w:hAnsi="Times New Roman" w:cs="Times New Roman"/>
          <w:sz w:val="22"/>
          <w:szCs w:val="22"/>
        </w:rPr>
      </w:pPr>
      <w:r w:rsidRPr="00096E3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96E33">
        <w:rPr>
          <w:rFonts w:ascii="Times New Roman" w:hAnsi="Times New Roman" w:cs="Times New Roman"/>
          <w:sz w:val="22"/>
          <w:szCs w:val="22"/>
        </w:rPr>
        <w:t xml:space="preserve">  для юридического лица)</w:t>
      </w:r>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просит  Вас  предоставить  информацию   об объектах недвижимого  имущества,</w:t>
      </w:r>
    </w:p>
    <w:p w:rsidR="00FB6B06" w:rsidRDefault="00FB6B06" w:rsidP="00FB6B06">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  и предназначенных для сдачи в</w:t>
      </w: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аренду</w:t>
      </w:r>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с целью _______________ в количестве ______________ в порядке _____________</w:t>
      </w:r>
    </w:p>
    <w:p w:rsidR="00FB6B06" w:rsidRPr="00096E33" w:rsidRDefault="00FB6B06" w:rsidP="00FB6B06">
      <w:pPr>
        <w:pStyle w:val="ConsPlusNonformat"/>
        <w:widowControl/>
        <w:rPr>
          <w:rFonts w:ascii="Times New Roman" w:hAnsi="Times New Roman" w:cs="Times New Roman"/>
          <w:sz w:val="22"/>
          <w:szCs w:val="22"/>
        </w:rPr>
      </w:pPr>
      <w:r w:rsidRPr="00096E33">
        <w:rPr>
          <w:rFonts w:ascii="Times New Roman" w:hAnsi="Times New Roman" w:cs="Times New Roman"/>
          <w:sz w:val="22"/>
          <w:szCs w:val="22"/>
        </w:rPr>
        <w:t xml:space="preserve">        </w:t>
      </w:r>
      <w:proofErr w:type="gramStart"/>
      <w:r w:rsidRPr="00096E33">
        <w:rPr>
          <w:rFonts w:ascii="Times New Roman" w:hAnsi="Times New Roman" w:cs="Times New Roman"/>
          <w:sz w:val="22"/>
          <w:szCs w:val="22"/>
        </w:rPr>
        <w:t>(цель получения                              (количество                        (порядок получения</w:t>
      </w:r>
      <w:proofErr w:type="gramEnd"/>
    </w:p>
    <w:p w:rsidR="00FB6B06" w:rsidRPr="00096E33" w:rsidRDefault="00FB6B06" w:rsidP="00FB6B06">
      <w:pPr>
        <w:pStyle w:val="ConsPlusNonformat"/>
        <w:widowControl/>
        <w:rPr>
          <w:rFonts w:ascii="Times New Roman" w:hAnsi="Times New Roman" w:cs="Times New Roman"/>
          <w:sz w:val="22"/>
          <w:szCs w:val="22"/>
        </w:rPr>
      </w:pPr>
      <w:r w:rsidRPr="00096E33">
        <w:rPr>
          <w:rFonts w:ascii="Times New Roman" w:hAnsi="Times New Roman" w:cs="Times New Roman"/>
          <w:sz w:val="22"/>
          <w:szCs w:val="22"/>
        </w:rPr>
        <w:t xml:space="preserve">          </w:t>
      </w:r>
      <w:proofErr w:type="gramStart"/>
      <w:r w:rsidRPr="00096E33">
        <w:rPr>
          <w:rFonts w:ascii="Times New Roman" w:hAnsi="Times New Roman" w:cs="Times New Roman"/>
          <w:sz w:val="22"/>
          <w:szCs w:val="22"/>
        </w:rPr>
        <w:t>информации)                     экземпляров информации)                   информации)</w:t>
      </w:r>
      <w:proofErr w:type="gramEnd"/>
    </w:p>
    <w:p w:rsidR="00FB6B06" w:rsidRPr="00096E33" w:rsidRDefault="00FB6B06" w:rsidP="00FB6B06">
      <w:pPr>
        <w:pStyle w:val="ConsPlusNonformat"/>
        <w:widowControl/>
        <w:rPr>
          <w:rFonts w:ascii="Times New Roman" w:hAnsi="Times New Roman" w:cs="Times New Roman"/>
          <w:sz w:val="22"/>
          <w:szCs w:val="22"/>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Контактная информация уполномоченного лица организации:</w:t>
      </w: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Контактные   телефоны,   должности,   фамилии   и   имена лиц  (полностью),</w:t>
      </w: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уполномоченных для контактов:</w:t>
      </w:r>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электронной почты: Полное и сокращенное наименования организац</w:t>
      </w:r>
      <w:proofErr w:type="gramStart"/>
      <w:r>
        <w:rPr>
          <w:rFonts w:ascii="Times New Roman" w:hAnsi="Times New Roman" w:cs="Times New Roman"/>
          <w:sz w:val="24"/>
          <w:szCs w:val="24"/>
        </w:rPr>
        <w:t>ии и ее</w:t>
      </w:r>
      <w:proofErr w:type="gramEnd"/>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организационно-правовая форма/Ф.И.О. - физического лица, паспортные данные:</w:t>
      </w:r>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Юридический адрес организации/место жительства физического лица:</w:t>
      </w:r>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Почтовый адрес физического лица/фактический адрес организации:</w:t>
      </w:r>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Банковские реквизиты, ИНН:</w:t>
      </w:r>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К настоящему заявлению прилагаются следующие документы:</w:t>
      </w:r>
    </w:p>
    <w:p w:rsidR="00FB6B06" w:rsidRDefault="00FB6B06" w:rsidP="00FB6B06">
      <w:pPr>
        <w:pStyle w:val="ConsPlusNonformat"/>
        <w:widowControl/>
        <w:rPr>
          <w:rFonts w:ascii="Times New Roman" w:hAnsi="Times New Roman" w:cs="Times New Roman"/>
          <w:sz w:val="24"/>
          <w:szCs w:val="24"/>
        </w:rPr>
      </w:pP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w:t>
      </w:r>
    </w:p>
    <w:p w:rsidR="00FB6B06" w:rsidRDefault="00FB6B06" w:rsidP="00FB6B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ФИО, должность)</w:t>
      </w: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FB6B06" w:rsidRDefault="00FB6B06" w:rsidP="00FB6B06">
      <w:pPr>
        <w:autoSpaceDE w:val="0"/>
        <w:autoSpaceDN w:val="0"/>
        <w:adjustRightInd w:val="0"/>
        <w:spacing w:after="0" w:line="240" w:lineRule="auto"/>
        <w:ind w:firstLine="540"/>
        <w:jc w:val="both"/>
        <w:rPr>
          <w:rFonts w:cs="Calibri"/>
        </w:rPr>
      </w:pPr>
    </w:p>
    <w:p w:rsidR="001D38AF" w:rsidRDefault="001D38AF"/>
    <w:sectPr w:rsidR="001D38AF" w:rsidSect="00D00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FB6B06"/>
    <w:rsid w:val="001D38AF"/>
    <w:rsid w:val="00372A05"/>
    <w:rsid w:val="0058344C"/>
    <w:rsid w:val="00BB179B"/>
    <w:rsid w:val="00D00902"/>
    <w:rsid w:val="00FB6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6B06"/>
    <w:pPr>
      <w:widowControl w:val="0"/>
      <w:autoSpaceDE w:val="0"/>
      <w:autoSpaceDN w:val="0"/>
      <w:adjustRightInd w:val="0"/>
      <w:spacing w:after="0" w:line="240" w:lineRule="auto"/>
    </w:pPr>
    <w:rPr>
      <w:rFonts w:ascii="Calibri" w:eastAsia="Calibri" w:hAnsi="Calibri" w:cs="Calibri"/>
      <w:b/>
      <w:bCs/>
    </w:rPr>
  </w:style>
  <w:style w:type="paragraph" w:customStyle="1" w:styleId="ConsPlusNonformat">
    <w:name w:val="ConsPlusNonformat"/>
    <w:rsid w:val="00FB6B06"/>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FB6B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BB179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843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4639</Words>
  <Characters>26446</Characters>
  <Application>Microsoft Office Word</Application>
  <DocSecurity>0</DocSecurity>
  <Lines>220</Lines>
  <Paragraphs>62</Paragraphs>
  <ScaleCrop>false</ScaleCrop>
  <Company>Reanimator Extreme Edition</Company>
  <LinksUpToDate>false</LinksUpToDate>
  <CharactersWithSpaces>31023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4</cp:revision>
  <cp:lastPrinted>2014-03-31T14:56:00Z</cp:lastPrinted>
  <dcterms:created xsi:type="dcterms:W3CDTF">2012-11-22T13:38:00Z</dcterms:created>
  <dcterms:modified xsi:type="dcterms:W3CDTF">2015-08-11T11:17:00Z</dcterms:modified>
</cp:coreProperties>
</file>