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1" w:rsidRPr="00AE3145" w:rsidRDefault="00C47CD1" w:rsidP="00C47CD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C47CD1" w:rsidRDefault="00C47CD1" w:rsidP="00C47CD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47CD1" w:rsidRPr="00AE3145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C47CD1" w:rsidRPr="00AE3145" w:rsidRDefault="00C47CD1" w:rsidP="00C47CD1">
      <w:pPr>
        <w:pStyle w:val="a5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7CD1" w:rsidRPr="00AE3145" w:rsidRDefault="00C47CD1" w:rsidP="00C47CD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C47CD1" w:rsidRPr="00AE3145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33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«2» ноября 2012 г</w:t>
      </w:r>
    </w:p>
    <w:p w:rsidR="00C47CD1" w:rsidRPr="00AE3145" w:rsidRDefault="00C47CD1" w:rsidP="00C47C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47CD1" w:rsidRPr="00AE3145" w:rsidRDefault="00C47CD1" w:rsidP="00C47C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 xml:space="preserve">регламента </w:t>
      </w:r>
      <w:proofErr w:type="gramStart"/>
      <w:r w:rsidRPr="00AE314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C47CD1" w:rsidRDefault="00C47CD1" w:rsidP="00C47C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 xml:space="preserve">услуги, предоставляемой администрацией сельского поселения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 xml:space="preserve">Информирование населения о муниципальных программах, действующих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сельсовет, с помощью которых можно решить вопросы жилья, условиях участия в них»</w:t>
      </w:r>
    </w:p>
    <w:p w:rsidR="00C47CD1" w:rsidRPr="00AE3145" w:rsidRDefault="00C47CD1" w:rsidP="00C47C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47CD1" w:rsidRPr="00BB4251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 xml:space="preserve">доставляемых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 и  Устава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C47CD1" w:rsidRPr="00AE3145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C47CD1" w:rsidRPr="008A4F66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 w:rsidRPr="00BB4251"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</w:t>
      </w:r>
      <w:r w:rsidRPr="008A4F66">
        <w:rPr>
          <w:rFonts w:ascii="Times New Roman" w:hAnsi="Times New Roman"/>
          <w:sz w:val="24"/>
          <w:szCs w:val="24"/>
        </w:rPr>
        <w:t xml:space="preserve">«Информирование населения о муниципальных программах, действующих на территории сельского поселения </w:t>
      </w:r>
      <w:proofErr w:type="spellStart"/>
      <w:r w:rsidRPr="008A4F66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8A4F66">
        <w:rPr>
          <w:rFonts w:ascii="Times New Roman" w:hAnsi="Times New Roman"/>
          <w:sz w:val="24"/>
          <w:szCs w:val="24"/>
        </w:rPr>
        <w:t xml:space="preserve"> сельсовет, с помощью которых можно решить вопросы жилья, условиях участия в них»</w:t>
      </w:r>
    </w:p>
    <w:p w:rsidR="00C47CD1" w:rsidRPr="00E96523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96523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официальных стендах сельского поселения  </w:t>
      </w:r>
      <w:proofErr w:type="spellStart"/>
      <w:r w:rsidRPr="00E96523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E96523">
        <w:rPr>
          <w:rFonts w:ascii="Times New Roman" w:hAnsi="Times New Roman"/>
          <w:sz w:val="24"/>
          <w:szCs w:val="24"/>
        </w:rPr>
        <w:t xml:space="preserve">  сельсовет</w:t>
      </w:r>
      <w:r w:rsidRPr="00A5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47CD1" w:rsidRPr="00AE3145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</w:t>
      </w:r>
      <w:r w:rsidRPr="00AE3145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управляющего делами администрации сельского поселения Пономареву О.И. </w:t>
      </w:r>
    </w:p>
    <w:p w:rsidR="00C47CD1" w:rsidRPr="00AE3145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C47CD1" w:rsidRPr="00AE3145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7CD1" w:rsidRDefault="00C47CD1" w:rsidP="00C47CD1">
      <w:pPr>
        <w:jc w:val="both"/>
        <w:rPr>
          <w:sz w:val="28"/>
          <w:szCs w:val="28"/>
        </w:rPr>
      </w:pPr>
    </w:p>
    <w:p w:rsidR="00C47CD1" w:rsidRDefault="00C47CD1" w:rsidP="00C47CD1">
      <w:pPr>
        <w:jc w:val="both"/>
        <w:rPr>
          <w:sz w:val="28"/>
          <w:szCs w:val="28"/>
        </w:rPr>
      </w:pPr>
    </w:p>
    <w:p w:rsidR="00C47CD1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7CD1" w:rsidRPr="00AE3145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7CD1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47CD1" w:rsidRDefault="00C47CD1" w:rsidP="00C47CD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А.С.Юзеев</w:t>
      </w:r>
      <w:proofErr w:type="spellEnd"/>
    </w:p>
    <w:p w:rsidR="00C47CD1" w:rsidRDefault="00C47CD1" w:rsidP="008428B2">
      <w:pPr>
        <w:pStyle w:val="a5"/>
        <w:jc w:val="right"/>
        <w:rPr>
          <w:lang w:val="en-US"/>
        </w:rPr>
      </w:pPr>
    </w:p>
    <w:p w:rsidR="00C47CD1" w:rsidRDefault="00C47CD1" w:rsidP="008428B2">
      <w:pPr>
        <w:pStyle w:val="a5"/>
        <w:jc w:val="right"/>
        <w:rPr>
          <w:lang w:val="en-US"/>
        </w:rPr>
      </w:pPr>
    </w:p>
    <w:p w:rsidR="00C47CD1" w:rsidRDefault="00C47CD1" w:rsidP="008428B2">
      <w:pPr>
        <w:pStyle w:val="a5"/>
        <w:jc w:val="right"/>
        <w:rPr>
          <w:lang w:val="en-US"/>
        </w:rPr>
      </w:pPr>
    </w:p>
    <w:p w:rsidR="00C47CD1" w:rsidRDefault="00C47CD1" w:rsidP="008428B2">
      <w:pPr>
        <w:pStyle w:val="a5"/>
        <w:jc w:val="right"/>
        <w:rPr>
          <w:lang w:val="en-US"/>
        </w:rPr>
      </w:pPr>
    </w:p>
    <w:p w:rsidR="00C47CD1" w:rsidRDefault="00C47CD1" w:rsidP="008428B2">
      <w:pPr>
        <w:pStyle w:val="a5"/>
        <w:jc w:val="right"/>
        <w:rPr>
          <w:lang w:val="en-US"/>
        </w:rPr>
      </w:pPr>
    </w:p>
    <w:p w:rsidR="00C47CD1" w:rsidRDefault="00C47CD1" w:rsidP="008428B2">
      <w:pPr>
        <w:pStyle w:val="a5"/>
        <w:jc w:val="right"/>
        <w:rPr>
          <w:lang w:val="en-US"/>
        </w:rPr>
      </w:pPr>
    </w:p>
    <w:p w:rsidR="00C47CD1" w:rsidRDefault="00C47CD1" w:rsidP="008428B2">
      <w:pPr>
        <w:pStyle w:val="a5"/>
        <w:jc w:val="right"/>
        <w:rPr>
          <w:lang w:val="en-US"/>
        </w:rPr>
      </w:pPr>
    </w:p>
    <w:p w:rsidR="00C47CD1" w:rsidRPr="00C47CD1" w:rsidRDefault="008428B2" w:rsidP="008428B2">
      <w:pPr>
        <w:pStyle w:val="a5"/>
        <w:jc w:val="right"/>
      </w:pPr>
      <w:r>
        <w:t xml:space="preserve">                                                                        </w:t>
      </w:r>
    </w:p>
    <w:p w:rsidR="008428B2" w:rsidRDefault="008428B2" w:rsidP="008428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8428B2" w:rsidRDefault="008428B2" w:rsidP="008428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8428B2" w:rsidRDefault="008428B2" w:rsidP="008428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8428B2" w:rsidRDefault="008428B2" w:rsidP="008428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428B2" w:rsidRDefault="008428B2" w:rsidP="008428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8428B2" w:rsidRDefault="008428B2" w:rsidP="008428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№ 33 от «02»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</w:p>
    <w:p w:rsidR="00B10031" w:rsidRDefault="00B10031" w:rsidP="00B10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10031" w:rsidRDefault="00B10031" w:rsidP="00B10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10031" w:rsidRDefault="00B10031" w:rsidP="00B10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«ИНФОРМИРОВАНИЕ НАСЕЛЕНИЯ О МУНИЦИПАЛЬНЫХ ПРОГРАММАХ, ДЕЙСТВУЮЩИХ НА ТЕРРИТОРИИ С</w:t>
      </w:r>
      <w:r>
        <w:rPr>
          <w:rFonts w:ascii="Times New Roman" w:hAnsi="Times New Roman"/>
          <w:b/>
          <w:sz w:val="24"/>
          <w:szCs w:val="24"/>
        </w:rPr>
        <w:t xml:space="preserve">ЕЛЬСКОГО ПОСЕЛЕНИЯ ТАНАЛЫКСКИЙ </w:t>
      </w:r>
      <w:r w:rsidRPr="008E3FE2">
        <w:rPr>
          <w:rFonts w:ascii="Times New Roman" w:hAnsi="Times New Roman"/>
          <w:b/>
          <w:sz w:val="24"/>
          <w:szCs w:val="24"/>
        </w:rPr>
        <w:t>СЕЛЬСОВЕТ МУНИЦИПАЛЬНОГО РАЙОНА ХАЙБУЛЛИНСКИЙ РАЙОН РЕСПУБЛИКИ БАШКОРТОСТАН, С ПОМОЩЬЮ КОТОРЫХ МОЖНО РЕШИТЬ ВОПРОСЫ ЖИЛЬЯ, УСЛОВИЯХ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 xml:space="preserve"> УЧАСТИЯ В НИХ»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10031" w:rsidRPr="008E3FE2" w:rsidRDefault="00B10031" w:rsidP="00B100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3FE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10031" w:rsidRPr="008E3FE2" w:rsidRDefault="00B10031" w:rsidP="00B1003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3FE2">
        <w:rPr>
          <w:rFonts w:ascii="Times New Roman" w:hAnsi="Times New Roman"/>
          <w:sz w:val="24"/>
          <w:szCs w:val="24"/>
        </w:rPr>
        <w:t xml:space="preserve">1.1.Административный регламент по предоставлению муниципальной услуги «Информирование населения о муниципальных программах, действующих на территории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FE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район Республики Башкортостан» (далее – муниципальная услуга) разработан </w:t>
      </w:r>
      <w:r w:rsidRPr="008E3FE2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Администрации муниципального района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8E3FE2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№ 3000 от 19.12.2011 года «Об утверждении порядка разработки и утверждения административных регламентов предоставления</w:t>
      </w:r>
      <w:proofErr w:type="gramEnd"/>
      <w:r w:rsidRPr="008E3FE2">
        <w:rPr>
          <w:rFonts w:ascii="Times New Roman" w:hAnsi="Times New Roman"/>
          <w:color w:val="000000"/>
          <w:sz w:val="24"/>
          <w:szCs w:val="24"/>
        </w:rPr>
        <w:t xml:space="preserve"> муниципальных услуг» и</w:t>
      </w:r>
      <w:r w:rsidRPr="008E3FE2">
        <w:rPr>
          <w:rFonts w:ascii="Times New Roman" w:hAnsi="Times New Roman"/>
          <w:bCs/>
          <w:sz w:val="24"/>
          <w:szCs w:val="24"/>
        </w:rPr>
        <w:t xml:space="preserve"> в целях повышения качества предоставления указанной муниципальной услуги.</w:t>
      </w:r>
    </w:p>
    <w:p w:rsidR="00B10031" w:rsidRPr="008E3FE2" w:rsidRDefault="00B10031" w:rsidP="00B100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1.2. Муниципальная услуга «Информирование населения о муниципальных программах, действующих на территории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FE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район Республики Башкортостан»  предоставляется Администрацией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FE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район  Республики Башкортостан.</w:t>
      </w:r>
    </w:p>
    <w:p w:rsidR="00B10031" w:rsidRPr="008E3FE2" w:rsidRDefault="00B10031" w:rsidP="00B10031">
      <w:pPr>
        <w:tabs>
          <w:tab w:val="left" w:pos="720"/>
        </w:tabs>
        <w:spacing w:before="180" w:after="180" w:line="240" w:lineRule="auto"/>
        <w:jc w:val="both"/>
        <w:rPr>
          <w:rFonts w:ascii="Times New Roman" w:hAnsi="Times New Roman"/>
          <w:color w:val="341B13"/>
          <w:sz w:val="24"/>
          <w:szCs w:val="24"/>
        </w:rPr>
      </w:pPr>
      <w:r w:rsidRPr="008E3FE2">
        <w:rPr>
          <w:rFonts w:ascii="Times New Roman" w:hAnsi="Times New Roman"/>
          <w:color w:val="000000"/>
          <w:sz w:val="24"/>
          <w:szCs w:val="24"/>
        </w:rPr>
        <w:t xml:space="preserve">1.3. Место нахождения Администрации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color w:val="000000"/>
          <w:sz w:val="24"/>
          <w:szCs w:val="24"/>
        </w:rPr>
        <w:t xml:space="preserve"> сельсовет:</w:t>
      </w:r>
      <w:r w:rsidRPr="008E3FE2">
        <w:rPr>
          <w:rFonts w:ascii="Times New Roman" w:hAnsi="Times New Roman"/>
          <w:color w:val="341B13"/>
          <w:sz w:val="24"/>
          <w:szCs w:val="24"/>
        </w:rPr>
        <w:t xml:space="preserve"> </w:t>
      </w:r>
      <w:r w:rsidRPr="008E3FE2">
        <w:rPr>
          <w:rFonts w:ascii="Times New Roman" w:hAnsi="Times New Roman"/>
          <w:color w:val="000000"/>
          <w:sz w:val="24"/>
          <w:szCs w:val="24"/>
        </w:rPr>
        <w:t xml:space="preserve">453805, Россия, Республика Башкортостан,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8E3FE2">
        <w:rPr>
          <w:rFonts w:ascii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8E3FE2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8E3FE2">
        <w:rPr>
          <w:rFonts w:ascii="Times New Roman" w:hAnsi="Times New Roman"/>
          <w:color w:val="000000"/>
          <w:sz w:val="24"/>
          <w:szCs w:val="24"/>
        </w:rPr>
        <w:t xml:space="preserve">одольск, ул. М.Гафури,16. </w:t>
      </w:r>
    </w:p>
    <w:p w:rsidR="00B10031" w:rsidRPr="008E3FE2" w:rsidRDefault="00B10031" w:rsidP="00B10031">
      <w:pPr>
        <w:tabs>
          <w:tab w:val="left" w:pos="720"/>
        </w:tabs>
        <w:spacing w:before="180" w:after="180" w:line="240" w:lineRule="auto"/>
        <w:ind w:firstLine="720"/>
        <w:jc w:val="both"/>
        <w:rPr>
          <w:rFonts w:ascii="Times New Roman" w:hAnsi="Times New Roman"/>
          <w:color w:val="341B13"/>
          <w:sz w:val="24"/>
          <w:szCs w:val="24"/>
        </w:rPr>
      </w:pPr>
      <w:r w:rsidRPr="008E3FE2">
        <w:rPr>
          <w:rFonts w:ascii="Times New Roman" w:hAnsi="Times New Roman"/>
          <w:color w:val="000000"/>
          <w:sz w:val="24"/>
          <w:szCs w:val="24"/>
        </w:rPr>
        <w:t xml:space="preserve">Электронный почтовый адрес: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  <w:lang w:val="en-US"/>
        </w:rPr>
        <w:t>tanalik</w:t>
      </w:r>
      <w:proofErr w:type="spellEnd"/>
      <w:r w:rsidRPr="008E3FE2">
        <w:rPr>
          <w:rFonts w:ascii="Times New Roman" w:hAnsi="Times New Roman"/>
          <w:color w:val="000000"/>
          <w:sz w:val="24"/>
          <w:szCs w:val="24"/>
        </w:rPr>
        <w:t>1@</w:t>
      </w:r>
      <w:r w:rsidRPr="008E3FE2"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8E3FE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B10031" w:rsidRPr="008E3FE2" w:rsidRDefault="00B10031" w:rsidP="00B10031">
      <w:pPr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3FE2">
        <w:rPr>
          <w:rFonts w:ascii="Times New Roman" w:hAnsi="Times New Roman"/>
          <w:color w:val="000000"/>
          <w:sz w:val="24"/>
          <w:szCs w:val="24"/>
        </w:rPr>
        <w:t xml:space="preserve">1.4. График работы Администрации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color w:val="000000"/>
          <w:sz w:val="24"/>
          <w:szCs w:val="24"/>
        </w:rPr>
        <w:t xml:space="preserve"> сельсовет: </w:t>
      </w:r>
    </w:p>
    <w:p w:rsidR="00B10031" w:rsidRPr="008E3FE2" w:rsidRDefault="00B10031" w:rsidP="00B10031">
      <w:pPr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3FE2">
        <w:rPr>
          <w:rFonts w:ascii="Times New Roman" w:hAnsi="Times New Roman"/>
          <w:color w:val="000000"/>
          <w:sz w:val="24"/>
          <w:szCs w:val="24"/>
        </w:rPr>
        <w:t xml:space="preserve">             понедельник – пятница: с 08.30 – 18.00</w:t>
      </w:r>
    </w:p>
    <w:p w:rsidR="00B10031" w:rsidRPr="008E3FE2" w:rsidRDefault="00B10031" w:rsidP="00B10031">
      <w:pPr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3FE2">
        <w:rPr>
          <w:rFonts w:ascii="Times New Roman" w:hAnsi="Times New Roman"/>
          <w:color w:val="000000"/>
          <w:sz w:val="24"/>
          <w:szCs w:val="24"/>
        </w:rPr>
        <w:t xml:space="preserve">             обеденный перерыв с 12.30 - 14.00</w:t>
      </w:r>
    </w:p>
    <w:p w:rsidR="00B10031" w:rsidRPr="008E3FE2" w:rsidRDefault="00B10031" w:rsidP="00B10031">
      <w:pPr>
        <w:spacing w:before="180" w:after="18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3FE2">
        <w:rPr>
          <w:rFonts w:ascii="Times New Roman" w:hAnsi="Times New Roman"/>
          <w:color w:val="000000"/>
          <w:sz w:val="24"/>
          <w:szCs w:val="24"/>
        </w:rPr>
        <w:t xml:space="preserve">   четверг –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неприемный</w:t>
      </w:r>
      <w:proofErr w:type="spellEnd"/>
      <w:r w:rsidRPr="008E3FE2">
        <w:rPr>
          <w:rFonts w:ascii="Times New Roman" w:hAnsi="Times New Roman"/>
          <w:color w:val="000000"/>
          <w:sz w:val="24"/>
          <w:szCs w:val="24"/>
        </w:rPr>
        <w:t xml:space="preserve"> день</w:t>
      </w:r>
    </w:p>
    <w:p w:rsidR="00B10031" w:rsidRPr="008E3FE2" w:rsidRDefault="00B10031" w:rsidP="00B10031">
      <w:pPr>
        <w:spacing w:before="180" w:after="180" w:line="240" w:lineRule="auto"/>
        <w:ind w:firstLine="720"/>
        <w:jc w:val="both"/>
        <w:rPr>
          <w:rFonts w:ascii="Times New Roman" w:hAnsi="Times New Roman"/>
          <w:color w:val="341B13"/>
          <w:sz w:val="24"/>
          <w:szCs w:val="24"/>
        </w:rPr>
      </w:pPr>
      <w:r w:rsidRPr="008E3FE2">
        <w:rPr>
          <w:rFonts w:ascii="Times New Roman" w:hAnsi="Times New Roman"/>
          <w:color w:val="000000"/>
          <w:sz w:val="24"/>
          <w:szCs w:val="24"/>
        </w:rPr>
        <w:t xml:space="preserve">   выходные дни – суббота, воскресенье.</w:t>
      </w:r>
    </w:p>
    <w:p w:rsidR="00B10031" w:rsidRPr="008E3FE2" w:rsidRDefault="00B10031" w:rsidP="00B10031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341B13"/>
          <w:sz w:val="24"/>
          <w:szCs w:val="24"/>
        </w:rPr>
      </w:pPr>
      <w:r w:rsidRPr="008E3FE2">
        <w:rPr>
          <w:rFonts w:ascii="Times New Roman" w:hAnsi="Times New Roman"/>
          <w:color w:val="000000"/>
          <w:sz w:val="24"/>
          <w:szCs w:val="24"/>
        </w:rPr>
        <w:t>1.5. Сведения о графике работы сообщаются по телефонам 8 (34758) 2-63-82, 2-63-52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1.6. Информация о порядке предоставления муниципальной услуги выдается: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lastRenderedPageBreak/>
        <w:t xml:space="preserve">- непосредственно специалистом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сельсовет;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в ответах на письменные обращения;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пользования.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1.7. На информационных стендах Администрации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  размещается следующая информация: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месторасположение, график (режим), номера телефонов, адрес электронной почты, в которых заявители могут получить документы, необходимые для получения муниципальной услуги;</w:t>
      </w:r>
    </w:p>
    <w:p w:rsidR="00B10031" w:rsidRPr="008E3FE2" w:rsidRDefault="00B10031" w:rsidP="00B10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услуги.</w:t>
      </w:r>
    </w:p>
    <w:p w:rsidR="00B10031" w:rsidRPr="008E3FE2" w:rsidRDefault="00B10031" w:rsidP="00B1003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B10031" w:rsidRPr="008E3FE2" w:rsidRDefault="00B10031" w:rsidP="00B10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2.1.Наименование муниципальной услуги</w:t>
      </w:r>
      <w:r w:rsidRPr="008E3FE2">
        <w:rPr>
          <w:rFonts w:ascii="Times New Roman" w:hAnsi="Times New Roman"/>
          <w:sz w:val="24"/>
          <w:szCs w:val="24"/>
        </w:rPr>
        <w:t xml:space="preserve"> - информирование населения о муниципальных программах, действующих на территории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FE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10031" w:rsidRPr="008E3FE2" w:rsidRDefault="00B10031" w:rsidP="00B100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2.2.Наименование органа</w:t>
      </w:r>
      <w:proofErr w:type="gramStart"/>
      <w:r w:rsidRPr="008E3FE2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8E3FE2">
        <w:rPr>
          <w:rFonts w:ascii="Times New Roman" w:eastAsia="Times New Roman" w:hAnsi="Times New Roman"/>
          <w:sz w:val="24"/>
          <w:szCs w:val="24"/>
        </w:rPr>
        <w:t xml:space="preserve"> предоставляющего муниципальную услугу</w:t>
      </w:r>
      <w:r w:rsidRPr="008E3FE2">
        <w:rPr>
          <w:rFonts w:ascii="Times New Roman" w:hAnsi="Times New Roman"/>
          <w:sz w:val="24"/>
          <w:szCs w:val="24"/>
        </w:rPr>
        <w:t xml:space="preserve">  - Администрация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FE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2.3.Результат предоставления муниципальной услуги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Конечным результатом предоставления муниципальной услуги является получение гражданами подробной информации о программах,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 xml:space="preserve">действующих на территории сельского поселения </w:t>
      </w:r>
      <w:proofErr w:type="spellStart"/>
      <w:r w:rsidRPr="008E3FE2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8E3FE2">
        <w:rPr>
          <w:rFonts w:ascii="Times New Roman" w:eastAsia="Times New Roman" w:hAnsi="Times New Roman"/>
          <w:sz w:val="24"/>
          <w:szCs w:val="24"/>
        </w:rPr>
        <w:t xml:space="preserve"> сельсовет, с помощью которых можно решить вопросы жилья, условиях участия в них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2.4.Срок предоставления муниципальной услуги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Информирование граждан о программах, действующих на территории сельского поселения, с помощью которых можно решить вопросы жилья (далее - Программах), условиях участия в них, организуется индивидуально или публично. Форма информирования может быть устной или письменной.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Для получения информации о порядке предоставления муниципальной услуги (далее информация о процедуре) граждане вправе обращаться: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lastRenderedPageBreak/>
        <w:t>- в устной форме лично или по телефону к главе или  специалистам Администрации сельского поселения (далее - Специалисты);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- в письменном виде почтой в адрес главы Администрации сельского поселения.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Основными требованиями к информированию гражданина являются: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- достоверность и полнота информирования;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- четкость в изложении информации;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- удобство и доступность получения информации;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- оперативность предоставления информации.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Информирование гражданина организуется индивидуально или публично. Форма информирования может быть устной или письменной.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2.4.1. Индивидуальное устное информирование осуществляется Специалистом при обращении гражданина за информацией лично или по телефону.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Индивидуальное устное информирование осуществляется не более 10 минут.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При информировании о порядке предоставления муниципальной услуги по телефону Специалист, сняв трубку, должен назвать наименование своего отдела, фамилию, имя, отчество и должность.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Звонки от граждан по вопросу информирования о порядке предоставления муниципальной услуги принимаются в будние дни в рабочее время. Если на момент поступления звонка от гражданина, Специалист проводит личный прием граждан, специали</w:t>
      </w:r>
      <w:proofErr w:type="gramStart"/>
      <w:r w:rsidRPr="008E3FE2">
        <w:rPr>
          <w:rFonts w:ascii="Times New Roman" w:eastAsia="Times New Roman" w:hAnsi="Times New Roman"/>
          <w:sz w:val="24"/>
          <w:szCs w:val="24"/>
        </w:rPr>
        <w:t>ст впр</w:t>
      </w:r>
      <w:proofErr w:type="gramEnd"/>
      <w:r w:rsidRPr="008E3FE2">
        <w:rPr>
          <w:rFonts w:ascii="Times New Roman" w:eastAsia="Times New Roman" w:hAnsi="Times New Roman"/>
          <w:sz w:val="24"/>
          <w:szCs w:val="24"/>
        </w:rPr>
        <w:t xml:space="preserve">аве предложить гражданину обратиться по телефону позже, либо, в случае срочности получения информации, предупредить о возможности прерывания разговора по телефону для личного приема граждан. 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2.4.2. Индивидуальное письменное информирование при обращении гражданина в Администрации осуществляется путем почтовых отправлений.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 xml:space="preserve">Ответ на вопрос предоставляется в соответствии с Федеральным Законом от 02.05.2006 № 59-ФЗ "О порядке рассмотрения обращения граждан" (с изменениями и дополнениями).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 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2.4.3. Публичное информирование гражданина об услуге.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2.4.4. Публичное устное информирование осуществляется с привлечением средств массовой информации (далее - СМИ).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2.4.5. Публичное письменное информирование осуществляется путем публикации информационных материалов в СМИ, размещения на информационном стенде.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E3FE2">
        <w:rPr>
          <w:rFonts w:ascii="Times New Roman" w:hAnsi="Times New Roman"/>
          <w:sz w:val="24"/>
          <w:szCs w:val="24"/>
        </w:rPr>
        <w:t>с</w:t>
      </w:r>
      <w:proofErr w:type="gramEnd"/>
      <w:r w:rsidRPr="008E3FE2">
        <w:rPr>
          <w:rFonts w:ascii="Times New Roman" w:eastAsia="Times New Roman" w:hAnsi="Times New Roman"/>
          <w:sz w:val="24"/>
          <w:szCs w:val="24"/>
        </w:rPr>
        <w:t>: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1. Жилищным кодексом Российской Федерации (с изменениями и дополнениями).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 Федеральным Законом от 02.05.2006 № 59-ФЗ "О порядке рассмотрения обращения граждан Российской Федерации</w:t>
      </w:r>
      <w:proofErr w:type="gramStart"/>
      <w:r w:rsidRPr="008E3FE2">
        <w:rPr>
          <w:rFonts w:ascii="Times New Roman" w:eastAsia="Times New Roman" w:hAnsi="Times New Roman"/>
          <w:sz w:val="24"/>
          <w:szCs w:val="24"/>
        </w:rPr>
        <w:t>"(</w:t>
      </w:r>
      <w:proofErr w:type="gramEnd"/>
      <w:r w:rsidRPr="008E3FE2">
        <w:rPr>
          <w:rFonts w:ascii="Times New Roman" w:eastAsia="Times New Roman" w:hAnsi="Times New Roman"/>
          <w:sz w:val="24"/>
          <w:szCs w:val="24"/>
        </w:rPr>
        <w:t>с изменениями и дополнениями).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3. Подпрограмма "Обеспечение жильем молодых семей" федеральной целевой программы "Жилище" на 2011-2015 годы", утвержденная Постановлением Правительства Российской Федерации от 17.12.2010 № 1050 (с изменениями и дополнениями).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Муниципальная услуга оказывается на основании устного или письменного обращения граждан</w:t>
      </w:r>
    </w:p>
    <w:p w:rsidR="00B10031" w:rsidRPr="008E3FE2" w:rsidRDefault="00B10031" w:rsidP="00B100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lastRenderedPageBreak/>
        <w:t>2.7.Исчерпывающий перечень оснований для отказа в приеме документов, необходимых для предоставления муниципальной услуги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- в предоставлении муниципальной услуги может быть отказано в случае, </w:t>
      </w:r>
      <w:r w:rsidRPr="008E3FE2">
        <w:rPr>
          <w:rFonts w:ascii="Times New Roman" w:eastAsia="Times New Roman" w:hAnsi="Times New Roman"/>
          <w:sz w:val="24"/>
          <w:szCs w:val="24"/>
        </w:rPr>
        <w:t>если с заявлением обратилось ненадлежащее лицо</w:t>
      </w:r>
    </w:p>
    <w:p w:rsidR="00B10031" w:rsidRPr="008E3FE2" w:rsidRDefault="00B10031" w:rsidP="00B10031">
      <w:pPr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- отказывается в предоставлении муниципальной услуги в случаях, предусмотренных Федеральным законом "О порядке рассмотрения обращения граждан" от 02.05.2006 № 59-ФЗ</w:t>
      </w:r>
    </w:p>
    <w:p w:rsidR="00B10031" w:rsidRPr="008E3FE2" w:rsidRDefault="00B10031" w:rsidP="00B10031">
      <w:pPr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2.8. Размер платы, взимаемой с заявителя при предоставлении муниципальной услуги.</w:t>
      </w:r>
    </w:p>
    <w:p w:rsidR="00B10031" w:rsidRPr="008E3FE2" w:rsidRDefault="00B10031" w:rsidP="00B10031">
      <w:pPr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color w:val="000000"/>
          <w:sz w:val="24"/>
          <w:szCs w:val="24"/>
        </w:rPr>
        <w:t>- предоставление м</w:t>
      </w:r>
      <w:r w:rsidRPr="008E3FE2">
        <w:rPr>
          <w:rFonts w:ascii="Times New Roman" w:hAnsi="Times New Roman"/>
          <w:sz w:val="24"/>
          <w:szCs w:val="24"/>
        </w:rPr>
        <w:t xml:space="preserve">униципальной услуги, оказываемой должностными лицами Администрации сельского поселения </w:t>
      </w:r>
      <w:proofErr w:type="spellStart"/>
      <w:r w:rsidRPr="008E3FE2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сельсовет, осуществляется без взимания платы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Время ожидания в очереди при подаче или получении документов, информации о процедуре предоставления муниципальной</w:t>
      </w:r>
      <w:r w:rsidRPr="008E3FE2">
        <w:rPr>
          <w:rFonts w:ascii="Times New Roman" w:hAnsi="Times New Roman"/>
          <w:b/>
          <w:sz w:val="24"/>
          <w:szCs w:val="24"/>
        </w:rPr>
        <w:t xml:space="preserve"> </w:t>
      </w:r>
      <w:r w:rsidRPr="008E3FE2">
        <w:rPr>
          <w:rFonts w:ascii="Times New Roman" w:hAnsi="Times New Roman"/>
          <w:sz w:val="24"/>
          <w:szCs w:val="24"/>
        </w:rPr>
        <w:t>услуги при личном обращении Заявителей не должно превышать 10 минут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2.10.Срок регистрации запроса Заявителя о предоставлении муниципальной услуги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Максимальный срок выполнения действия - 20 минут</w:t>
      </w:r>
    </w:p>
    <w:p w:rsidR="00B10031" w:rsidRPr="008E3FE2" w:rsidRDefault="00B10031" w:rsidP="00B100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10031" w:rsidRPr="008E3FE2" w:rsidRDefault="00B10031" w:rsidP="00B100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2.11.1. Требования  к размещению и оформлению помещения:</w:t>
      </w:r>
    </w:p>
    <w:p w:rsidR="00B10031" w:rsidRPr="008E3FE2" w:rsidRDefault="00B10031" w:rsidP="00B1003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8E3FE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– вычислительным</w:t>
      </w:r>
      <w:proofErr w:type="gramEnd"/>
      <w:r w:rsidRPr="008E3FE2">
        <w:rPr>
          <w:rFonts w:ascii="Times New Roman" w:hAnsi="Times New Roman"/>
          <w:sz w:val="24"/>
          <w:szCs w:val="24"/>
        </w:rPr>
        <w:t xml:space="preserve"> машинам и организации работы. </w:t>
      </w:r>
      <w:proofErr w:type="spellStart"/>
      <w:r w:rsidRPr="008E3FE2">
        <w:rPr>
          <w:rFonts w:ascii="Times New Roman" w:hAnsi="Times New Roman"/>
          <w:sz w:val="24"/>
          <w:szCs w:val="24"/>
        </w:rPr>
        <w:t>СанПиН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8E3FE2">
        <w:rPr>
          <w:rFonts w:ascii="Times New Roman" w:hAnsi="Times New Roman"/>
          <w:sz w:val="24"/>
          <w:szCs w:val="24"/>
        </w:rPr>
        <w:t>СанПиН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2.2.1/2.1.1.1278-03»;</w:t>
      </w:r>
    </w:p>
    <w:p w:rsidR="00B10031" w:rsidRPr="008E3FE2" w:rsidRDefault="00B10031" w:rsidP="00B1003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10031" w:rsidRPr="008E3FE2" w:rsidRDefault="00B10031" w:rsidP="00B100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2.11.2. Требования к размещению и оформлению визуальной, текстовой и </w:t>
      </w:r>
      <w:proofErr w:type="spellStart"/>
      <w:r w:rsidRPr="008E3FE2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информации:</w:t>
      </w:r>
    </w:p>
    <w:p w:rsidR="00B10031" w:rsidRPr="008E3FE2" w:rsidRDefault="00B10031" w:rsidP="00B1003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-размещение  информационных стендов  с образцами  необходимых  документов.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2.11.3. Требования к оборудованию мест ожидания: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2.11.4. Требования к местам для заполнения запросов о предоставлении муниципальной услуги: 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2.11.5. Требования к парковочным местам: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lastRenderedPageBreak/>
        <w:t xml:space="preserve">- на территории, прилегающей  к зданию,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2.11.6. Требования к оформлению входа в здание: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здание, в котором расположена Администрация сельского поселения, должно быть оборудовано входом для свободного доступа заявителей в помещение;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2.11.7. Требования к информационным стендам с образцами  заполнения запросов и перечнем документов, необходимых для предоставления муниципальной услуги: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информационные стенды должны содержать перечни и формы документов, необходимых для предоставления муниципальной услуги, образцы их заполнения.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2.11.8. Требования к местам приема заявителей: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B10031" w:rsidRPr="008E3FE2" w:rsidRDefault="00B10031" w:rsidP="00B10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2.12. Показатели доступности и качества муниципальной услуги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  2.12.1.Основными показателями доступности и качества муниципальной услуги являются: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 - достоверность предоставляемой информации;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 - четкость изложения информации;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- полнота информирования;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- наглядность форм предоставляемой информации;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- удобство и доступность получения информации;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- оперативность предоставления информации;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- соблюдение сроков  предоставления муниципальной услуги;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- отсутствие обоснованных жалоб по предоставлению муниципальной услуги.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2.12.2. Информация о порядке предоставления муниципальной услуги предоставляется посредством: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- консультаций;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- размещения в информационно-телекоммуникационных сетях общего пользования, публикаций в средствах массовой информации;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 - размещения на информационном стенде.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2.12.3. Консультации по вопросу </w:t>
      </w:r>
      <w:r w:rsidRPr="008E3FE2">
        <w:rPr>
          <w:rFonts w:ascii="Times New Roman" w:hAnsi="Times New Roman"/>
          <w:sz w:val="24"/>
          <w:szCs w:val="24"/>
        </w:rPr>
        <w:t xml:space="preserve">информирования населения о </w:t>
      </w:r>
      <w:proofErr w:type="gramStart"/>
      <w:r w:rsidRPr="008E3FE2">
        <w:rPr>
          <w:rFonts w:ascii="Times New Roman" w:hAnsi="Times New Roman"/>
          <w:sz w:val="24"/>
          <w:szCs w:val="24"/>
        </w:rPr>
        <w:t xml:space="preserve">муниципальных программах, действующих на территории сельского поселения </w:t>
      </w:r>
      <w:proofErr w:type="spellStart"/>
      <w:r w:rsidRPr="008E3FE2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FE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8E3FE2">
        <w:rPr>
          <w:rFonts w:ascii="Times New Roman" w:hAnsi="Times New Roman" w:cs="Times New Roman"/>
          <w:sz w:val="24"/>
          <w:szCs w:val="24"/>
        </w:rPr>
        <w:t xml:space="preserve"> осуществляются</w:t>
      </w:r>
      <w:proofErr w:type="gramEnd"/>
      <w:r w:rsidRPr="008E3FE2">
        <w:rPr>
          <w:rFonts w:ascii="Times New Roman" w:hAnsi="Times New Roman" w:cs="Times New Roman"/>
          <w:sz w:val="24"/>
          <w:szCs w:val="24"/>
        </w:rPr>
        <w:t xml:space="preserve"> специалистом, предоставляющим муниципальную услугу.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Консультации предоставляются по вопросам: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- о перечне документов, необходимых для </w:t>
      </w:r>
      <w:r w:rsidRPr="008E3FE2">
        <w:rPr>
          <w:rFonts w:ascii="Times New Roman" w:hAnsi="Times New Roman"/>
          <w:sz w:val="24"/>
          <w:szCs w:val="24"/>
        </w:rPr>
        <w:t xml:space="preserve">информирования населения о муниципальных программах, действующих на территории сельского поселения </w:t>
      </w:r>
      <w:proofErr w:type="spellStart"/>
      <w:r w:rsidRPr="008E3FE2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FE2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8E3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о режиме работы специалиста, оказывающего муниципальную услугу;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Информирование заинтересованных лиц осуществляется бесплатно.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Основными требованиями при консультировании являются: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lastRenderedPageBreak/>
        <w:t>-компетентность;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-четкость в изложении материала;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- полнота консультирования.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    подробно и в вежливой форме информирует обратившихся лиц  по интересующим их вопросам. Время консультации не должно превышать 10 минут.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2.13. Иные требования к предоставлению муниципальной услуги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FE2">
        <w:rPr>
          <w:rFonts w:ascii="Times New Roman" w:hAnsi="Times New Roman" w:cs="Times New Roman"/>
          <w:sz w:val="24"/>
          <w:szCs w:val="24"/>
        </w:rPr>
        <w:t>Специалист, осуществляющий муниципальную услугу, несет ответственность за сохранность находящихся у него  заявлений и документов в соответствии с законодательством Российской Федерации.</w:t>
      </w:r>
    </w:p>
    <w:p w:rsidR="00B10031" w:rsidRPr="008E3FE2" w:rsidRDefault="00B10031" w:rsidP="00B10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 xml:space="preserve">3.1.Основанием для начала административного действия является обращение Заявителя (его законного представителя) в Администрацию сельского поселения </w:t>
      </w:r>
      <w:proofErr w:type="spellStart"/>
      <w:r w:rsidRPr="008E3FE2">
        <w:rPr>
          <w:sz w:val="24"/>
          <w:szCs w:val="24"/>
        </w:rPr>
        <w:t>Таналыкский</w:t>
      </w:r>
      <w:proofErr w:type="spellEnd"/>
      <w:r w:rsidRPr="008E3FE2">
        <w:rPr>
          <w:sz w:val="24"/>
          <w:szCs w:val="24"/>
        </w:rPr>
        <w:t xml:space="preserve"> сельсовет. </w:t>
      </w: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>Специалист предоставляет Заявителю информацию о нормативных правовых актах, регулирующих условия и порядок предоставления муниципальной услуги:</w:t>
      </w:r>
    </w:p>
    <w:p w:rsidR="00B10031" w:rsidRPr="008E3FE2" w:rsidRDefault="00B10031" w:rsidP="00B10031">
      <w:pPr>
        <w:spacing w:after="0" w:line="240" w:lineRule="exact"/>
        <w:ind w:firstLine="374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- выдает Заявителю перечень документов, необходимых при включении в ту или иную программу (подпрограмму); </w:t>
      </w: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>- разъясняет порядок получения необходимых документов и требования, предъявляемые к ним.</w:t>
      </w:r>
    </w:p>
    <w:p w:rsidR="00B10031" w:rsidRPr="008E3FE2" w:rsidRDefault="00B10031" w:rsidP="00B10031">
      <w:pPr>
        <w:spacing w:after="0" w:line="240" w:lineRule="exact"/>
        <w:ind w:firstLine="372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Консультации проводятся устно.</w:t>
      </w:r>
    </w:p>
    <w:p w:rsidR="00B10031" w:rsidRPr="008E3FE2" w:rsidRDefault="00B10031" w:rsidP="00B10031">
      <w:pPr>
        <w:pStyle w:val="a3"/>
        <w:widowControl w:val="0"/>
        <w:suppressAutoHyphens/>
        <w:spacing w:after="0" w:line="240" w:lineRule="exact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10031" w:rsidRPr="008E3FE2" w:rsidRDefault="00B10031" w:rsidP="00B10031">
      <w:pPr>
        <w:pStyle w:val="a3"/>
        <w:spacing w:after="0" w:line="240" w:lineRule="exact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 xml:space="preserve">- информирование и консультирование Заявителей по вопросам программ, действующих на территории сельского поселения </w:t>
      </w:r>
      <w:proofErr w:type="spellStart"/>
      <w:r w:rsidRPr="008E3FE2">
        <w:rPr>
          <w:sz w:val="24"/>
          <w:szCs w:val="24"/>
        </w:rPr>
        <w:t>Антинганский</w:t>
      </w:r>
      <w:proofErr w:type="spellEnd"/>
      <w:r w:rsidRPr="008E3FE2">
        <w:rPr>
          <w:sz w:val="24"/>
          <w:szCs w:val="24"/>
        </w:rPr>
        <w:t xml:space="preserve"> сельсовет, с помощью которых можно решить вопросы жилья, условиях участия в них;</w:t>
      </w:r>
    </w:p>
    <w:p w:rsidR="00B10031" w:rsidRPr="008E3FE2" w:rsidRDefault="00B10031" w:rsidP="00B10031">
      <w:pPr>
        <w:pStyle w:val="a3"/>
        <w:spacing w:after="0" w:line="240" w:lineRule="exact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>- выдача перечня документов, необходимых при включении в число участников той или иной программы (подпрограммы);</w:t>
      </w:r>
    </w:p>
    <w:p w:rsidR="00B10031" w:rsidRPr="008E3FE2" w:rsidRDefault="00B10031" w:rsidP="00B10031">
      <w:pPr>
        <w:pStyle w:val="a3"/>
        <w:spacing w:after="0" w:line="240" w:lineRule="exact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>- разъяснение порядка получения необходимых документов и требования предъявляемые к ним.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 Блок-схема предоставления Администрации сельского поселения </w:t>
      </w:r>
      <w:proofErr w:type="spellStart"/>
      <w:r w:rsidRPr="008E3FE2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 муниципальной услуги «Информирование населения о программах, действующих на территории сельского поселения </w:t>
      </w:r>
      <w:proofErr w:type="spellStart"/>
      <w:r w:rsidRPr="008E3FE2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сельсовет, с помощью которых можно решить вопросы жилья, условиях участия в них»  приведена в приложении  № 2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3.2.Сведения о должностных лицах, ответственных за выполнение административного действия.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 Специалист Администрации сельского поселения </w:t>
      </w:r>
      <w:proofErr w:type="spellStart"/>
      <w:r w:rsidRPr="008E3FE2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8E3FE2">
        <w:rPr>
          <w:rFonts w:ascii="Times New Roman" w:hAnsi="Times New Roman"/>
          <w:sz w:val="24"/>
          <w:szCs w:val="24"/>
        </w:rPr>
        <w:t xml:space="preserve"> сельсовет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3.3.Содержание административного действия, продолжительность и  максимальный срок его выполнения</w:t>
      </w:r>
    </w:p>
    <w:p w:rsidR="00B10031" w:rsidRPr="008E3FE2" w:rsidRDefault="00B10031" w:rsidP="00B10031">
      <w:pPr>
        <w:spacing w:after="0" w:line="240" w:lineRule="exact"/>
        <w:ind w:firstLine="374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следующую последовательность действий:</w:t>
      </w:r>
    </w:p>
    <w:p w:rsidR="00B10031" w:rsidRPr="008E3FE2" w:rsidRDefault="00B10031" w:rsidP="00B10031">
      <w:pPr>
        <w:spacing w:after="0" w:line="260" w:lineRule="exact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-  Обращение гражданина за информацией о программах (подпрограммах), действующих на территории сельского поселения, с помощью которых можно решить вопросы жилья, условиях участия в них.</w:t>
      </w:r>
    </w:p>
    <w:p w:rsidR="00B10031" w:rsidRPr="008E3FE2" w:rsidRDefault="00B10031" w:rsidP="00B10031">
      <w:pPr>
        <w:spacing w:after="0" w:line="260" w:lineRule="exact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Граждане могут направить обращение по почте.</w:t>
      </w:r>
    </w:p>
    <w:p w:rsidR="00B10031" w:rsidRPr="008E3FE2" w:rsidRDefault="00B10031" w:rsidP="00B10031">
      <w:pPr>
        <w:spacing w:after="0" w:line="240" w:lineRule="exact"/>
        <w:ind w:firstLine="374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-  Выдает гражданину перечень документов, необходимых при включении в ту или иную программу (подпрограмму); </w:t>
      </w:r>
    </w:p>
    <w:p w:rsidR="00B10031" w:rsidRPr="008E3FE2" w:rsidRDefault="00B10031" w:rsidP="00B10031">
      <w:pPr>
        <w:spacing w:after="0" w:line="260" w:lineRule="exact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разъясняет порядок получения необходимых документов и требования, предъявляемые к ним.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lastRenderedPageBreak/>
        <w:t>Срок выполнения данных этапов не должен превышать 15 минут</w:t>
      </w:r>
    </w:p>
    <w:p w:rsidR="00B10031" w:rsidRPr="008E3FE2" w:rsidRDefault="00B10031" w:rsidP="00B10031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3.4.Результат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</w:r>
    </w:p>
    <w:p w:rsidR="00B10031" w:rsidRPr="008E3FE2" w:rsidRDefault="00B10031" w:rsidP="00B10031">
      <w:pPr>
        <w:spacing w:after="0" w:line="240" w:lineRule="exact"/>
        <w:ind w:firstLine="372"/>
        <w:jc w:val="both"/>
        <w:rPr>
          <w:rFonts w:ascii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Выдача гражданину перечня документов, необходимых при включении в ту или иную программу (подпрограмму).</w:t>
      </w:r>
    </w:p>
    <w:p w:rsidR="00B10031" w:rsidRPr="008E3FE2" w:rsidRDefault="00B10031" w:rsidP="00B10031">
      <w:pPr>
        <w:spacing w:after="0" w:line="240" w:lineRule="exact"/>
        <w:ind w:firstLine="372"/>
        <w:jc w:val="both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 xml:space="preserve"> </w:t>
      </w:r>
      <w:r w:rsidRPr="008E3FE2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8E3FE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E3FE2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 xml:space="preserve">4.1.Порядок осуществления текущего </w:t>
      </w:r>
      <w:proofErr w:type="gramStart"/>
      <w:r w:rsidRPr="008E3FE2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8E3FE2">
        <w:rPr>
          <w:rFonts w:ascii="Times New Roman" w:eastAsia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10031" w:rsidRPr="008E3FE2" w:rsidRDefault="00B10031" w:rsidP="00B10031">
      <w:pPr>
        <w:spacing w:after="0" w:line="240" w:lineRule="exact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 xml:space="preserve">Текущий </w:t>
      </w:r>
      <w:proofErr w:type="gramStart"/>
      <w:r w:rsidRPr="008E3FE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E3FE2">
        <w:rPr>
          <w:rFonts w:ascii="Times New Roman" w:eastAsia="Times New Roman" w:hAnsi="Times New Roman"/>
          <w:sz w:val="24"/>
          <w:szCs w:val="24"/>
        </w:rPr>
        <w:t xml:space="preserve"> соблюдением последовательности действий, определенных настоящим Регламентом и принятием решений специалистом сельского поселения </w:t>
      </w:r>
      <w:proofErr w:type="spellStart"/>
      <w:r w:rsidRPr="008E3FE2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8E3FE2">
        <w:rPr>
          <w:rFonts w:ascii="Times New Roman" w:eastAsia="Times New Roman" w:hAnsi="Times New Roman"/>
          <w:sz w:val="24"/>
          <w:szCs w:val="24"/>
        </w:rPr>
        <w:t xml:space="preserve"> сельсовет, осуществляется соответственно главой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8E3FE2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Специалист, принимающий документы, несет персональную ответственность за соблюдение сроков и порядка приема документов, предоставляемых гражданами, а также за полноту, грамотность и доступность проведенного консультирования, за правильность выполнения процедур  по приему, контроль соблюдения требований к составу документов.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>Ответственность должностного лица, закрепляется его должностной инструкцией в соответствии с требованиями законодательства</w:t>
      </w:r>
    </w:p>
    <w:p w:rsidR="00B10031" w:rsidRPr="008E3FE2" w:rsidRDefault="00B10031" w:rsidP="00B10031">
      <w:pPr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E3FE2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8E3FE2">
        <w:rPr>
          <w:rFonts w:ascii="Times New Roman" w:eastAsia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B10031" w:rsidRPr="008E3FE2" w:rsidRDefault="00B10031" w:rsidP="00B10031">
      <w:pPr>
        <w:pStyle w:val="a3"/>
        <w:spacing w:after="0"/>
        <w:ind w:firstLine="372"/>
        <w:jc w:val="both"/>
        <w:rPr>
          <w:sz w:val="24"/>
          <w:szCs w:val="24"/>
        </w:rPr>
      </w:pPr>
      <w:proofErr w:type="gramStart"/>
      <w:r w:rsidRPr="008E3FE2">
        <w:rPr>
          <w:sz w:val="24"/>
          <w:szCs w:val="24"/>
        </w:rPr>
        <w:t>Контроль за</w:t>
      </w:r>
      <w:proofErr w:type="gramEnd"/>
      <w:r w:rsidRPr="008E3FE2">
        <w:rPr>
          <w:sz w:val="24"/>
          <w:szCs w:val="24"/>
        </w:rPr>
        <w:t xml:space="preserve"> исполнением Регламента по предоставлению муниципальной услуги осуществляется путем проведения:</w:t>
      </w:r>
    </w:p>
    <w:p w:rsidR="00B10031" w:rsidRPr="008E3FE2" w:rsidRDefault="00B10031" w:rsidP="00B10031">
      <w:pPr>
        <w:pStyle w:val="a3"/>
        <w:tabs>
          <w:tab w:val="left" w:pos="2828"/>
        </w:tabs>
        <w:spacing w:after="0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B10031" w:rsidRPr="008E3FE2" w:rsidRDefault="00B10031" w:rsidP="00B10031">
      <w:pPr>
        <w:pStyle w:val="a3"/>
        <w:tabs>
          <w:tab w:val="left" w:pos="2828"/>
        </w:tabs>
        <w:spacing w:after="0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 xml:space="preserve"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Администрации сельского поселения </w:t>
      </w:r>
      <w:proofErr w:type="spellStart"/>
      <w:r w:rsidRPr="008E3FE2">
        <w:rPr>
          <w:sz w:val="24"/>
          <w:szCs w:val="24"/>
        </w:rPr>
        <w:t>Таналыкский</w:t>
      </w:r>
      <w:proofErr w:type="spellEnd"/>
      <w:r w:rsidRPr="008E3FE2">
        <w:rPr>
          <w:sz w:val="24"/>
          <w:szCs w:val="24"/>
        </w:rPr>
        <w:t xml:space="preserve"> сельсовет на основании иных документов и сведений, указывающих на нарушения настоящего Регламента. </w:t>
      </w:r>
    </w:p>
    <w:p w:rsidR="00B10031" w:rsidRPr="008E3FE2" w:rsidRDefault="00B10031" w:rsidP="00B10031">
      <w:pPr>
        <w:pStyle w:val="a3"/>
        <w:tabs>
          <w:tab w:val="left" w:pos="2828"/>
        </w:tabs>
        <w:spacing w:after="0"/>
        <w:ind w:firstLine="372"/>
        <w:jc w:val="both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after="0"/>
        <w:jc w:val="both"/>
        <w:rPr>
          <w:sz w:val="24"/>
          <w:szCs w:val="24"/>
        </w:rPr>
      </w:pPr>
      <w:r w:rsidRPr="008E3FE2">
        <w:rPr>
          <w:sz w:val="24"/>
          <w:szCs w:val="24"/>
        </w:rPr>
        <w:t xml:space="preserve">4.3.Периодичность осуществления плановых проверок полноты и качества исполнения  услуги устанавливается главой  Администрации сельского поселения </w:t>
      </w:r>
      <w:proofErr w:type="spellStart"/>
      <w:r w:rsidRPr="008E3FE2">
        <w:rPr>
          <w:sz w:val="24"/>
          <w:szCs w:val="24"/>
        </w:rPr>
        <w:t>Таналыкский</w:t>
      </w:r>
      <w:proofErr w:type="spellEnd"/>
      <w:r w:rsidRPr="008E3FE2">
        <w:rPr>
          <w:sz w:val="24"/>
          <w:szCs w:val="24"/>
        </w:rPr>
        <w:t xml:space="preserve"> сельсовет.</w:t>
      </w:r>
    </w:p>
    <w:p w:rsidR="00B10031" w:rsidRPr="008E3FE2" w:rsidRDefault="00B10031" w:rsidP="00B10031">
      <w:pPr>
        <w:pStyle w:val="a3"/>
        <w:spacing w:after="0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>В ходе плановых и внеплановых проверок должностными лицами проверяется:</w:t>
      </w:r>
    </w:p>
    <w:p w:rsidR="00B10031" w:rsidRPr="008E3FE2" w:rsidRDefault="00B10031" w:rsidP="00B10031">
      <w:pPr>
        <w:pStyle w:val="a3"/>
        <w:tabs>
          <w:tab w:val="left" w:pos="2828"/>
        </w:tabs>
        <w:spacing w:after="0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 xml:space="preserve">- знание ответственными лицами Администрации сельского поселения </w:t>
      </w:r>
      <w:proofErr w:type="spellStart"/>
      <w:r w:rsidRPr="008E3FE2">
        <w:rPr>
          <w:sz w:val="24"/>
          <w:szCs w:val="24"/>
        </w:rPr>
        <w:t>Таналыкский</w:t>
      </w:r>
      <w:proofErr w:type="spellEnd"/>
      <w:r w:rsidRPr="008E3FE2">
        <w:rPr>
          <w:sz w:val="24"/>
          <w:szCs w:val="24"/>
        </w:rPr>
        <w:t xml:space="preserve"> сельсовет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B10031" w:rsidRPr="008E3FE2" w:rsidRDefault="00B10031" w:rsidP="00B10031">
      <w:pPr>
        <w:pStyle w:val="a3"/>
        <w:tabs>
          <w:tab w:val="left" w:pos="2828"/>
        </w:tabs>
        <w:spacing w:after="0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 xml:space="preserve">- соблюдение ответственными лицами сроков и последовательности исполнения административных процедур; </w:t>
      </w:r>
    </w:p>
    <w:p w:rsidR="00B10031" w:rsidRPr="008E3FE2" w:rsidRDefault="00B10031" w:rsidP="00B10031">
      <w:pPr>
        <w:pStyle w:val="a3"/>
        <w:tabs>
          <w:tab w:val="left" w:pos="2828"/>
        </w:tabs>
        <w:spacing w:after="0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hAnsi="Times New Roman"/>
          <w:sz w:val="24"/>
          <w:szCs w:val="24"/>
        </w:rPr>
        <w:t>- устранение нарушений и недостатков, выявленных в ходе предыдущих проверок</w:t>
      </w: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FE2">
        <w:rPr>
          <w:rFonts w:ascii="Times New Roman" w:eastAsia="Times New Roman" w:hAnsi="Times New Roman"/>
          <w:sz w:val="24"/>
          <w:szCs w:val="24"/>
        </w:rPr>
        <w:lastRenderedPageBreak/>
        <w:t>4.4.Основания и порядок привлечения к ответственности должностных лиц за решения и действия (бездействие), принимаемые в ходе предоставления муниципальной услуги</w:t>
      </w:r>
    </w:p>
    <w:p w:rsidR="00B10031" w:rsidRPr="008E3FE2" w:rsidRDefault="00B10031" w:rsidP="00B10031">
      <w:pPr>
        <w:pStyle w:val="a3"/>
        <w:spacing w:after="0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B10031" w:rsidRPr="008E3FE2" w:rsidRDefault="00B10031" w:rsidP="00B10031">
      <w:pPr>
        <w:pStyle w:val="a3"/>
        <w:spacing w:after="0"/>
        <w:ind w:firstLine="372"/>
        <w:jc w:val="both"/>
        <w:rPr>
          <w:sz w:val="24"/>
          <w:szCs w:val="24"/>
        </w:rPr>
      </w:pPr>
      <w:r w:rsidRPr="008E3FE2">
        <w:rPr>
          <w:sz w:val="24"/>
          <w:szCs w:val="24"/>
        </w:rPr>
        <w:t>Персональная ответственность должностных лиц закрепляется в их должностных инструкциях</w:t>
      </w:r>
    </w:p>
    <w:p w:rsidR="00B10031" w:rsidRPr="008E3FE2" w:rsidRDefault="00B10031" w:rsidP="00B10031">
      <w:pPr>
        <w:pStyle w:val="a3"/>
        <w:spacing w:after="0"/>
        <w:ind w:firstLine="372"/>
        <w:jc w:val="both"/>
        <w:rPr>
          <w:sz w:val="24"/>
          <w:szCs w:val="24"/>
        </w:rPr>
      </w:pP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И ДЕЙСТВИЙ (БЕЗДЕЙСТВИЙ) ОРГАНА, ПРЕДОСТАВЛЯЮЩЕГО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МУНИЦИПАЛЬНУЮ УСЛУГУ, А ТАКЖЕ ЕГО ДОЛЖНОСТНЫХ ЛИЦ,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FE2">
        <w:rPr>
          <w:rFonts w:ascii="Times New Roman" w:hAnsi="Times New Roman"/>
          <w:b/>
          <w:sz w:val="24"/>
          <w:szCs w:val="24"/>
        </w:rPr>
        <w:t>МУНИЦИПАЛЬНЫХ СЛУЖАЩИХ И ДРУГИХ ЛИЦ,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3FE2">
        <w:rPr>
          <w:rFonts w:ascii="Times New Roman" w:hAnsi="Times New Roman"/>
          <w:b/>
          <w:sz w:val="24"/>
          <w:szCs w:val="24"/>
        </w:rPr>
        <w:t>ПРЕДОСТАВЛЯЮЩИХ</w:t>
      </w:r>
      <w:proofErr w:type="gramEnd"/>
      <w:r w:rsidRPr="008E3FE2">
        <w:rPr>
          <w:rFonts w:ascii="Times New Roman" w:hAnsi="Times New Roman"/>
          <w:b/>
          <w:sz w:val="24"/>
          <w:szCs w:val="24"/>
        </w:rPr>
        <w:t xml:space="preserve"> МУНИЦИПАЛЬНЫЕ УСЛУГИ</w:t>
      </w:r>
    </w:p>
    <w:p w:rsidR="00B10031" w:rsidRPr="008E3FE2" w:rsidRDefault="00B10031" w:rsidP="00B1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Заявители (получатели муниципальной услуги) имеют право на досудебное (внесудебное) обжалование решений и действий (бездействия) органа, предоставляющего муниципальную услугу, а также лиц, предоставляющих муниципальную услугу.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обращения (жалобы), в досудебном порядке, если это не затрагивает разглашения сведений, составляющих государственную или иную охраняемую законом тайну.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E3F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3FE2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приема заявителя. В остальных случаях дается письменный ответ по существу поставленных в обращении вопросов.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необходимости направления запроса в другие организации о предоставлении дополнительных документов и материалов, необходимых для рассмотрения обращения, уполномоченное на то должностное лицо продлевает срок рассмотрения обращения, но не более чем на 30 календарных дней, уведомив заявителя о продлении срока рассмотрения и его причинах.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FE2">
        <w:rPr>
          <w:rFonts w:ascii="Times New Roman" w:hAnsi="Times New Roman" w:cs="Times New Roman"/>
          <w:sz w:val="24"/>
          <w:szCs w:val="24"/>
        </w:rPr>
        <w:t>Заявитель в своем письменном обращении в обязательном порядке указывает  фамилию, имя, отчество соответствующего должностного лица, или должность соответствующего лица, а также свои фамилию, имя, отчество, телефон, почтовый адрес (либо электронный - если обращение направлено по электронной почте), по которому должны быть направлены ответ, уведомление о продлении срока ответа на обращение или его переадресации, излагает суть обращения, свои доводы, основания, по которым</w:t>
      </w:r>
      <w:proofErr w:type="gramEnd"/>
      <w:r w:rsidRPr="008E3FE2">
        <w:rPr>
          <w:rFonts w:ascii="Times New Roman" w:hAnsi="Times New Roman" w:cs="Times New Roman"/>
          <w:sz w:val="24"/>
          <w:szCs w:val="24"/>
        </w:rPr>
        <w:t xml:space="preserve"> заявитель считает, что нарушены его права, свободы и законные интересы, созданы препятствия для их реализации, ставит личную подпись и дату.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Лицо, получившее обращение заявителя, обеспечивает его объективное, всестороннее и своевременное рассмотрение, в случае необходимости - с участием заявителя.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По результатам рассмотрения обращения принимается решение об удовлетворении требований заявителя либо об отказе в их удовлетворении. В адрес заявителя направляется письменный ответ.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Если в результате рассмотрения обращения жалоба признана обоснованной, принимается решение об устранении недостатков, выявленных по результатам рассмотрения жалобы и о привлечении к ответственности в соответствии с законодательством Российской Федерации лиц, ответственных за действия (бездействие) и принятое решение.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lastRenderedPageBreak/>
        <w:t xml:space="preserve">Если в письменном обращении не </w:t>
      </w:r>
      <w:proofErr w:type="gramStart"/>
      <w:r w:rsidRPr="008E3FE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E3FE2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то ответ на обращение не дается.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лица, предоставляющего муниципальную услугу, а также членов его семьи, лицо, рассматривающее жалобу, вправе оставить обращение без ответа и сообщить заявителю, направившему обращение, о недопустимости злоупотребления правом.</w:t>
      </w:r>
    </w:p>
    <w:p w:rsidR="00B10031" w:rsidRPr="008E3FE2" w:rsidRDefault="00B10031" w:rsidP="00B1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обращение.</w:t>
      </w:r>
    </w:p>
    <w:p w:rsidR="00B10031" w:rsidRPr="008E3FE2" w:rsidRDefault="00B10031" w:rsidP="00B10031">
      <w:pPr>
        <w:rPr>
          <w:rFonts w:ascii="Times New Roman" w:eastAsia="Times New Roman" w:hAnsi="Times New Roman"/>
          <w:sz w:val="24"/>
          <w:szCs w:val="24"/>
        </w:rPr>
      </w:pPr>
    </w:p>
    <w:p w:rsidR="00B10031" w:rsidRPr="008E3FE2" w:rsidRDefault="00B10031" w:rsidP="00B10031">
      <w:pPr>
        <w:rPr>
          <w:rFonts w:ascii="Times New Roman" w:eastAsia="Times New Roman" w:hAnsi="Times New Roman"/>
          <w:sz w:val="24"/>
          <w:szCs w:val="24"/>
        </w:rPr>
      </w:pPr>
    </w:p>
    <w:p w:rsidR="00B10031" w:rsidRPr="008E3FE2" w:rsidRDefault="00B10031" w:rsidP="00B10031">
      <w:pPr>
        <w:rPr>
          <w:b/>
          <w:sz w:val="24"/>
          <w:szCs w:val="24"/>
        </w:rPr>
      </w:pPr>
    </w:p>
    <w:p w:rsidR="00B10031" w:rsidRPr="008E3FE2" w:rsidRDefault="00B10031" w:rsidP="00B10031">
      <w:pPr>
        <w:pStyle w:val="a3"/>
        <w:spacing w:after="0" w:line="240" w:lineRule="exact"/>
        <w:ind w:firstLine="372"/>
        <w:jc w:val="both"/>
        <w:rPr>
          <w:sz w:val="24"/>
          <w:szCs w:val="24"/>
        </w:rPr>
      </w:pPr>
    </w:p>
    <w:p w:rsidR="00B10031" w:rsidRPr="008E3FE2" w:rsidRDefault="00B10031" w:rsidP="00B10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031" w:rsidRPr="008E3FE2" w:rsidRDefault="00B10031" w:rsidP="00B10031">
      <w:pPr>
        <w:spacing w:line="220" w:lineRule="exact"/>
        <w:rPr>
          <w:sz w:val="24"/>
          <w:szCs w:val="24"/>
        </w:rPr>
      </w:pPr>
    </w:p>
    <w:p w:rsidR="00B10031" w:rsidRPr="008E3FE2" w:rsidRDefault="00B10031" w:rsidP="00B10031">
      <w:pPr>
        <w:spacing w:after="0" w:line="280" w:lineRule="exact"/>
        <w:ind w:left="6840" w:hanging="360"/>
        <w:jc w:val="both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80" w:lineRule="exact"/>
        <w:ind w:left="6840" w:hanging="360"/>
        <w:jc w:val="right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80" w:lineRule="exact"/>
        <w:ind w:left="6840" w:hanging="360"/>
        <w:jc w:val="right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80" w:lineRule="exact"/>
        <w:ind w:left="6840" w:hanging="360"/>
        <w:jc w:val="right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80" w:lineRule="exact"/>
        <w:ind w:left="6840" w:hanging="360"/>
        <w:jc w:val="right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</w:p>
    <w:p w:rsidR="00B10031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</w:p>
    <w:p w:rsidR="00B10031" w:rsidRDefault="00B10031" w:rsidP="008428B2">
      <w:pPr>
        <w:pStyle w:val="a3"/>
        <w:spacing w:line="240" w:lineRule="exact"/>
        <w:rPr>
          <w:b/>
          <w:bCs/>
          <w:sz w:val="24"/>
          <w:szCs w:val="24"/>
        </w:rPr>
      </w:pPr>
    </w:p>
    <w:p w:rsidR="008428B2" w:rsidRPr="008E3FE2" w:rsidRDefault="008428B2" w:rsidP="008428B2">
      <w:pPr>
        <w:pStyle w:val="a3"/>
        <w:spacing w:line="240" w:lineRule="exact"/>
        <w:rPr>
          <w:b/>
          <w:bCs/>
          <w:sz w:val="24"/>
          <w:szCs w:val="24"/>
        </w:rPr>
      </w:pPr>
    </w:p>
    <w:p w:rsidR="00B10031" w:rsidRPr="008E3FE2" w:rsidRDefault="00B10031" w:rsidP="00B100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Приложение № 1</w:t>
      </w:r>
    </w:p>
    <w:p w:rsidR="00B10031" w:rsidRPr="008E3FE2" w:rsidRDefault="00B10031" w:rsidP="00B10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         к Административному регламенту</w:t>
      </w:r>
    </w:p>
    <w:p w:rsidR="00B10031" w:rsidRPr="008E3FE2" w:rsidRDefault="00B10031" w:rsidP="00B10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FE2">
        <w:rPr>
          <w:rFonts w:ascii="Times New Roman" w:hAnsi="Times New Roman" w:cs="Times New Roman"/>
          <w:sz w:val="24"/>
          <w:szCs w:val="24"/>
        </w:rPr>
        <w:t xml:space="preserve">                       предоставления муниципальной услуги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sz w:val="24"/>
          <w:szCs w:val="24"/>
        </w:rPr>
      </w:pPr>
      <w:r w:rsidRPr="008E3FE2">
        <w:rPr>
          <w:sz w:val="24"/>
          <w:szCs w:val="24"/>
        </w:rPr>
        <w:t xml:space="preserve">                                         «Информирование населения о программах,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sz w:val="24"/>
          <w:szCs w:val="24"/>
        </w:rPr>
      </w:pPr>
      <w:r w:rsidRPr="008E3FE2">
        <w:rPr>
          <w:sz w:val="24"/>
          <w:szCs w:val="24"/>
        </w:rPr>
        <w:t xml:space="preserve">                                                    </w:t>
      </w:r>
      <w:proofErr w:type="gramStart"/>
      <w:r w:rsidRPr="008E3FE2">
        <w:rPr>
          <w:sz w:val="24"/>
          <w:szCs w:val="24"/>
        </w:rPr>
        <w:t>действующих</w:t>
      </w:r>
      <w:proofErr w:type="gramEnd"/>
      <w:r w:rsidRPr="008E3FE2">
        <w:rPr>
          <w:sz w:val="24"/>
          <w:szCs w:val="24"/>
        </w:rPr>
        <w:t xml:space="preserve"> на территории сельского поселения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sz w:val="24"/>
          <w:szCs w:val="24"/>
        </w:rPr>
      </w:pPr>
      <w:r w:rsidRPr="008E3FE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</w:t>
      </w:r>
      <w:r w:rsidRPr="008E3FE2">
        <w:rPr>
          <w:sz w:val="24"/>
          <w:szCs w:val="24"/>
        </w:rPr>
        <w:t xml:space="preserve">  </w:t>
      </w:r>
      <w:proofErr w:type="spellStart"/>
      <w:r w:rsidRPr="008E3FE2">
        <w:rPr>
          <w:sz w:val="24"/>
          <w:szCs w:val="24"/>
        </w:rPr>
        <w:t>Таналыкский</w:t>
      </w:r>
      <w:proofErr w:type="spellEnd"/>
      <w:r w:rsidRPr="008E3FE2">
        <w:rPr>
          <w:sz w:val="24"/>
          <w:szCs w:val="24"/>
        </w:rPr>
        <w:t xml:space="preserve"> сельсовет МР </w:t>
      </w:r>
      <w:proofErr w:type="spellStart"/>
      <w:r w:rsidRPr="008E3FE2">
        <w:rPr>
          <w:sz w:val="24"/>
          <w:szCs w:val="24"/>
        </w:rPr>
        <w:t>Хайбуллинский</w:t>
      </w:r>
      <w:proofErr w:type="spellEnd"/>
      <w:r w:rsidRPr="008E3FE2">
        <w:rPr>
          <w:sz w:val="24"/>
          <w:szCs w:val="24"/>
        </w:rPr>
        <w:t xml:space="preserve"> район РБ»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  <w:r w:rsidRPr="008E3FE2">
        <w:rPr>
          <w:sz w:val="24"/>
          <w:szCs w:val="24"/>
        </w:rPr>
        <w:t xml:space="preserve"> 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sz w:val="24"/>
          <w:szCs w:val="24"/>
        </w:rPr>
      </w:pPr>
      <w:r w:rsidRPr="008E3FE2">
        <w:rPr>
          <w:sz w:val="24"/>
          <w:szCs w:val="24"/>
        </w:rPr>
        <w:t xml:space="preserve">                 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sz w:val="24"/>
          <w:szCs w:val="24"/>
        </w:rPr>
      </w:pPr>
      <w:r w:rsidRPr="008E3FE2">
        <w:rPr>
          <w:sz w:val="24"/>
          <w:szCs w:val="24"/>
        </w:rPr>
        <w:t xml:space="preserve">                                     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  <w:r w:rsidRPr="008E3FE2">
        <w:rPr>
          <w:sz w:val="24"/>
          <w:szCs w:val="24"/>
        </w:rPr>
        <w:t xml:space="preserve"> 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  <w:r w:rsidRPr="008E3FE2">
        <w:rPr>
          <w:b/>
          <w:bCs/>
          <w:sz w:val="24"/>
          <w:szCs w:val="24"/>
        </w:rPr>
        <w:t>Блок - схема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  <w:r w:rsidRPr="008E3FE2">
        <w:rPr>
          <w:b/>
          <w:bCs/>
          <w:sz w:val="24"/>
          <w:szCs w:val="24"/>
        </w:rPr>
        <w:t>последовательности административных действий (процедур)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  <w:r w:rsidRPr="008E3FE2">
        <w:rPr>
          <w:b/>
          <w:bCs/>
          <w:sz w:val="24"/>
          <w:szCs w:val="24"/>
        </w:rPr>
        <w:t>при предоставлении муниципальной услуги</w:t>
      </w:r>
    </w:p>
    <w:p w:rsidR="00B10031" w:rsidRPr="008E3FE2" w:rsidRDefault="00B10031" w:rsidP="00B10031">
      <w:pPr>
        <w:pStyle w:val="a3"/>
        <w:spacing w:line="240" w:lineRule="exact"/>
        <w:jc w:val="center"/>
        <w:rPr>
          <w:b/>
          <w:bCs/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center"/>
        <w:rPr>
          <w:bCs/>
          <w:sz w:val="24"/>
          <w:szCs w:val="24"/>
        </w:rPr>
      </w:pPr>
    </w:p>
    <w:p w:rsidR="00B10031" w:rsidRPr="008E3FE2" w:rsidRDefault="003C4A88" w:rsidP="00B10031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3pt;margin-top:83pt;width:.25pt;height:28.2pt;z-index:251660288" o:connectortype="straight" strokeweight=".26mm">
            <v:stroke endarrow="block" joinstyle="miter"/>
          </v:shape>
        </w:pict>
      </w:r>
      <w:r>
        <w:rPr>
          <w:sz w:val="24"/>
          <w:szCs w:val="24"/>
        </w:rPr>
        <w:pict>
          <v:group id="_x0000_s1028" style="position:absolute;margin-left:-9pt;margin-top:.1pt;width:522pt;height:83.6pt;z-index:251662336;mso-wrap-distance-left:0;mso-wrap-distance-right:0" coordorigin="1956,2" coordsize="5921,1671">
            <v:oval id="_x0000_s1029" style="position:absolute;left:1956;top:2;width:5921;height:1671;mso-wrap-style:none;v-text-anchor:middle" strokeweight=".26mm">
              <v:fill color2="black"/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821;top:245;width:4187;height:1181;v-text-anchor:middle" filled="f" stroked="f">
              <v:stroke joinstyle="round"/>
              <v:textbox style="mso-rotate-with-shape:t">
                <w:txbxContent>
                  <w:p w:rsidR="00B10031" w:rsidRDefault="00B10031" w:rsidP="00B10031">
                    <w:pPr>
                      <w:spacing w:after="0" w:line="240" w:lineRule="exact"/>
                      <w:jc w:val="center"/>
                      <w:rPr>
                        <w:rFonts w:ascii="Times New Roman" w:eastAsia="Arial Unicode MS" w:hAnsi="Times New Roman"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Arial Unicode MS" w:hAnsi="Times New Roman"/>
                        <w:kern w:val="2"/>
                        <w:sz w:val="24"/>
                        <w:szCs w:val="24"/>
                      </w:rPr>
                      <w:t xml:space="preserve">Информирование и консультирование Заявителей по вопросам программ (подпрограмм), действующих на территории сельского поселения </w:t>
                    </w:r>
                    <w:proofErr w:type="spellStart"/>
                    <w:r>
                      <w:rPr>
                        <w:rFonts w:ascii="Times New Roman" w:eastAsia="Arial Unicode MS" w:hAnsi="Times New Roman"/>
                        <w:kern w:val="2"/>
                        <w:sz w:val="24"/>
                        <w:szCs w:val="24"/>
                      </w:rPr>
                      <w:t>Антинганский</w:t>
                    </w:r>
                    <w:proofErr w:type="spellEnd"/>
                    <w:r>
                      <w:rPr>
                        <w:rFonts w:ascii="Times New Roman" w:eastAsia="Arial Unicode MS" w:hAnsi="Times New Roman"/>
                        <w:kern w:val="2"/>
                        <w:sz w:val="24"/>
                        <w:szCs w:val="24"/>
                      </w:rPr>
                      <w:t xml:space="preserve"> сельсовет, с помощью которых можно решить вопросы жилья, условиях участия в них</w:t>
                    </w:r>
                  </w:p>
                </w:txbxContent>
              </v:textbox>
            </v:shape>
          </v:group>
        </w:pict>
      </w: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rPr>
          <w:sz w:val="24"/>
          <w:szCs w:val="24"/>
        </w:rPr>
      </w:pPr>
    </w:p>
    <w:p w:rsidR="00B10031" w:rsidRPr="008E3FE2" w:rsidRDefault="00B10031" w:rsidP="00B1003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10031" w:rsidRPr="008E3FE2" w:rsidRDefault="003C4A88" w:rsidP="00B1003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C4A88">
        <w:rPr>
          <w:sz w:val="24"/>
          <w:szCs w:val="24"/>
        </w:rPr>
        <w:pict>
          <v:shape id="_x0000_s1027" type="#_x0000_t202" style="position:absolute;left:0;text-align:left;margin-left:18pt;margin-top:7pt;width:450pt;height:54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B10031" w:rsidRDefault="00B10031" w:rsidP="00B1003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перечня документов, необходимых при включении в число участников той или иной программы (подпрограммы)</w:t>
                  </w:r>
                </w:p>
              </w:txbxContent>
            </v:textbox>
          </v:shape>
        </w:pict>
      </w:r>
      <w:r w:rsidRPr="003C4A88">
        <w:rPr>
          <w:sz w:val="24"/>
          <w:szCs w:val="24"/>
        </w:rPr>
        <w:pict>
          <v:line id="_x0000_s1043" style="position:absolute;left:0;text-align:left;z-index:251671552" from="243pt,58.75pt" to="243pt,94.75pt">
            <v:stroke endarrow="block"/>
          </v:line>
        </w:pict>
      </w:r>
      <w:r w:rsidRPr="003C4A88">
        <w:rPr>
          <w:sz w:val="24"/>
          <w:szCs w:val="24"/>
        </w:rPr>
        <w:pict>
          <v:shape id="_x0000_s1046" type="#_x0000_t202" style="position:absolute;left:0;text-align:left;margin-left:54pt;margin-top:94.75pt;width:396pt;height:63pt;z-index:251674624">
            <v:textbox>
              <w:txbxContent>
                <w:p w:rsidR="00B10031" w:rsidRDefault="00B10031" w:rsidP="00B1003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Разъяснение порядка получения необходимых документов и требования предъявляемые к ним</w:t>
                  </w:r>
                </w:p>
              </w:txbxContent>
            </v:textbox>
          </v:shape>
        </w:pict>
      </w: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3C4A88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pict>
          <v:group id="_x0000_s1033" style="position:absolute;left:0;text-align:left;margin-left:-333pt;margin-top:234pt;width:234pt;height:135pt;z-index:251665408;mso-wrap-distance-left:0;mso-wrap-distance-right:0;mso-position-horizontal-relative:margin" coordorigin="606,172" coordsize="3611,2281">
            <v:oval id="_x0000_s1034" style="position:absolute;left:606;top:172;width:3611;height:2281;mso-wrap-style:none;v-text-anchor:middle" strokeweight=".26mm">
              <v:fill color2="black"/>
              <v:stroke joinstyle="miter"/>
            </v:oval>
            <v:shape id="_x0000_s1035" type="#_x0000_t202" style="position:absolute;left:1133;top:502;width:2553;height:1614;v-text-anchor:middle" filled="f" stroked="f">
              <v:stroke joinstyle="round"/>
              <v:textbox style="mso-rotate-with-shape:t">
                <w:txbxContent>
                  <w:p w:rsidR="00B10031" w:rsidRDefault="00B10031" w:rsidP="00B10031">
                    <w:pPr>
                      <w:tabs>
                        <w:tab w:val="left" w:pos="2121"/>
                      </w:tabs>
                      <w:spacing w:after="0" w:line="240" w:lineRule="exact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eastAsia="Arial Unicode MS" w:hAnsi="Times New Roman"/>
                        <w:kern w:val="2"/>
                        <w:szCs w:val="24"/>
                      </w:rPr>
                      <w:t xml:space="preserve">Формирование учетного дела Заявителя и уведомление его о принятии на учет </w:t>
                    </w:r>
                    <w:r>
                      <w:rPr>
                        <w:rFonts w:ascii="Times New Roman" w:hAnsi="Times New Roman"/>
                      </w:rPr>
                      <w:t>в качестве нуждающегося в жилом помещении, предоставляемом по договору социального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найма</w:t>
                    </w:r>
                  </w:p>
                  <w:p w:rsidR="00B10031" w:rsidRDefault="00B10031" w:rsidP="00B10031">
                    <w:pPr>
                      <w:tabs>
                        <w:tab w:val="left" w:pos="2121"/>
                      </w:tabs>
                      <w:spacing w:after="0" w:line="240" w:lineRule="exact"/>
                      <w:jc w:val="center"/>
                      <w:rPr>
                        <w:rFonts w:ascii="Times New Roman" w:eastAsia="Arial Unicode MS" w:hAnsi="Times New Roman"/>
                        <w:kern w:val="2"/>
                        <w:sz w:val="24"/>
                        <w:szCs w:val="24"/>
                      </w:rPr>
                    </w:pPr>
                  </w:p>
                  <w:p w:rsidR="00B10031" w:rsidRDefault="00B10031" w:rsidP="00B10031"/>
                </w:txbxContent>
              </v:textbox>
            </v:shape>
            <w10:wrap anchorx="margin"/>
          </v:group>
        </w:pict>
      </w:r>
      <w:r>
        <w:rPr>
          <w:sz w:val="24"/>
          <w:szCs w:val="24"/>
        </w:rPr>
        <w:pict>
          <v:shape id="_x0000_s1032" type="#_x0000_t202" style="position:absolute;left:0;text-align:left;margin-left:-198pt;margin-top:0;width:105.05pt;height:191pt;z-index:251664384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B10031" w:rsidRDefault="00B10031" w:rsidP="00B10031">
                  <w:pPr>
                    <w:pStyle w:val="a3"/>
                    <w:tabs>
                      <w:tab w:val="left" w:pos="2121"/>
                    </w:tabs>
                    <w:spacing w:after="0" w:line="200" w:lineRule="atLeas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Принятие решения о постановке гражданина на учет в качестве нуждающегося в жилом помещении,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предоставляе-мом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по договору социального найма</w:t>
                  </w:r>
                </w:p>
                <w:p w:rsidR="00B10031" w:rsidRDefault="00B10031" w:rsidP="00B10031"/>
              </w:txbxContent>
            </v:textbox>
          </v:shape>
        </w:pict>
      </w:r>
      <w:r>
        <w:rPr>
          <w:sz w:val="24"/>
          <w:szCs w:val="24"/>
        </w:rPr>
        <w:pict>
          <v:shape id="_x0000_s1036" type="#_x0000_t32" style="position:absolute;left:0;text-align:left;margin-left:-2in;margin-top:189pt;width:0;height:36pt;z-index:251666432" o:connectortype="straight" strokeweight=".26mm">
            <v:stroke endarrow="block" joinstyle="miter"/>
          </v:shape>
        </w:pict>
      </w:r>
      <w:r>
        <w:rPr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1" type="#_x0000_t9" style="position:absolute;left:0;text-align:left;margin-left:-585pt;margin-top:36pt;width:513pt;height:119pt;z-index:251669504"/>
        </w:pict>
      </w:r>
      <w:r>
        <w:rPr>
          <w:sz w:val="24"/>
          <w:szCs w:val="24"/>
        </w:rPr>
        <w:pict>
          <v:line id="_x0000_s1044" style="position:absolute;left:0;text-align:left;flip:x;z-index:251672576" from="-2in,117pt" to="-126pt,117pt">
            <v:stroke endarrow="block"/>
          </v:line>
        </w:pict>
      </w:r>
      <w:r>
        <w:rPr>
          <w:sz w:val="24"/>
          <w:szCs w:val="24"/>
        </w:rPr>
        <w:pict>
          <v:line id="_x0000_s1047" style="position:absolute;left:0;text-align:left;z-index:251675648" from="558pt,0" to="558pt,63pt">
            <v:stroke endarrow="block"/>
          </v:line>
        </w:pict>
      </w:r>
      <w:r>
        <w:rPr>
          <w:sz w:val="24"/>
          <w:szCs w:val="24"/>
        </w:rPr>
        <w:pict>
          <v:shape id="_x0000_s1031" type="#_x0000_t202" style="position:absolute;left:0;text-align:left;margin-left:594pt;margin-top:27pt;width:108pt;height:180.3pt;z-index:251663360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B10031" w:rsidRDefault="00B10031" w:rsidP="00B1003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B10031" w:rsidRDefault="00B10031" w:rsidP="00B1003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Отказ в принятии гражданина на учет в качестве нуждающегося в жилом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помещении, предоставляемом по договору социального найма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7" type="#_x0000_t32" style="position:absolute;left:0;text-align:left;margin-left:603pt;margin-top:180pt;width:0;height:38pt;z-index:251667456" o:connectortype="straight" strokeweight=".26mm">
            <v:stroke endarrow="block" joinstyle="miter"/>
          </v:shape>
        </w:pict>
      </w:r>
      <w:r>
        <w:rPr>
          <w:sz w:val="24"/>
          <w:szCs w:val="24"/>
        </w:rPr>
        <w:pict>
          <v:group id="_x0000_s1038" style="position:absolute;left:0;text-align:left;margin-left:567pt;margin-top:162pt;width:218.85pt;height:126pt;z-index:251668480;mso-wrap-distance-left:0;mso-wrap-distance-right:0;mso-position-horizontal-relative:margin" coordorigin="606,172" coordsize="3611,2281">
            <v:oval id="_x0000_s1039" style="position:absolute;left:606;top:172;width:3611;height:2281;mso-wrap-style:none;v-text-anchor:middle" strokeweight=".26mm">
              <v:fill color2="black"/>
              <v:stroke joinstyle="miter"/>
            </v:oval>
            <v:shape id="_x0000_s1040" type="#_x0000_t202" style="position:absolute;left:1133;top:502;width:2553;height:1614;v-text-anchor:middle" filled="f" stroked="f">
              <v:stroke joinstyle="round"/>
              <v:textbox style="mso-rotate-with-shape:t">
                <w:txbxContent>
                  <w:p w:rsidR="00B10031" w:rsidRDefault="00B10031" w:rsidP="00B10031">
                    <w:pPr>
                      <w:tabs>
                        <w:tab w:val="left" w:pos="2121"/>
                      </w:tabs>
                      <w:spacing w:after="0" w:line="240" w:lineRule="exact"/>
                      <w:jc w:val="center"/>
                      <w:rPr>
                        <w:rFonts w:ascii="Times New Roman" w:eastAsia="Arial Unicode MS" w:hAnsi="Times New Roman"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Arial Unicode MS" w:hAnsi="Times New Roman"/>
                        <w:kern w:val="2"/>
                        <w:sz w:val="24"/>
                        <w:szCs w:val="24"/>
                      </w:rPr>
                      <w:t xml:space="preserve">Уведомление Заявителя </w:t>
                    </w:r>
                  </w:p>
                  <w:p w:rsidR="00B10031" w:rsidRDefault="00B10031" w:rsidP="00B10031">
                    <w:pPr>
                      <w:pStyle w:val="a3"/>
                      <w:tabs>
                        <w:tab w:val="left" w:pos="2121"/>
                      </w:tabs>
                      <w:spacing w:after="0" w:line="24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Arial Unicode MS"/>
                        <w:kern w:val="2"/>
                        <w:sz w:val="24"/>
                        <w:szCs w:val="24"/>
                      </w:rPr>
                      <w:t xml:space="preserve">об отказе принятии на учет </w:t>
                    </w:r>
                    <w:r>
                      <w:rPr>
                        <w:sz w:val="24"/>
                      </w:rPr>
                      <w:t>в качестве нуждающегося в жилом помещении, предоставляемом по договору социального найма</w:t>
                    </w:r>
                  </w:p>
                  <w:p w:rsidR="00B10031" w:rsidRDefault="00B10031" w:rsidP="00B10031">
                    <w:pPr>
                      <w:tabs>
                        <w:tab w:val="left" w:pos="2121"/>
                      </w:tabs>
                      <w:spacing w:after="0" w:line="240" w:lineRule="exact"/>
                      <w:jc w:val="center"/>
                      <w:rPr>
                        <w:rFonts w:ascii="Times New Roman" w:eastAsia="Arial Unicode MS" w:hAnsi="Times New Roman"/>
                        <w:kern w:val="2"/>
                        <w:sz w:val="24"/>
                        <w:szCs w:val="24"/>
                      </w:rPr>
                    </w:pPr>
                  </w:p>
                  <w:p w:rsidR="00B10031" w:rsidRDefault="00B10031" w:rsidP="00B10031"/>
                </w:txbxContent>
              </v:textbox>
            </v:shape>
            <w10:wrap anchorx="margin"/>
          </v:group>
        </w:pict>
      </w:r>
      <w:r>
        <w:rPr>
          <w:sz w:val="24"/>
          <w:szCs w:val="24"/>
        </w:rPr>
        <w:pict>
          <v:line id="_x0000_s1045" style="position:absolute;left:0;text-align:left;z-index:251673600" from="621pt,108pt" to="9in,108pt">
            <v:stroke endarrow="block"/>
          </v:line>
        </w:pict>
      </w:r>
      <w:r>
        <w:rPr>
          <w:sz w:val="24"/>
          <w:szCs w:val="24"/>
        </w:rPr>
        <w:pict>
          <v:shape id="_x0000_s1042" type="#_x0000_t202" style="position:absolute;left:0;text-align:left;margin-left:171pt;margin-top:1in;width:135pt;height:2in;z-index:251670528" stroked="f">
            <v:textbox>
              <w:txbxContent>
                <w:p w:rsidR="00B10031" w:rsidRDefault="00B10031" w:rsidP="00B100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jc w:val="center"/>
        <w:rPr>
          <w:sz w:val="24"/>
          <w:szCs w:val="24"/>
        </w:rPr>
      </w:pPr>
    </w:p>
    <w:p w:rsidR="00B10031" w:rsidRPr="008E3FE2" w:rsidRDefault="00B10031" w:rsidP="00B10031">
      <w:pPr>
        <w:pStyle w:val="a3"/>
        <w:tabs>
          <w:tab w:val="left" w:pos="2121"/>
        </w:tabs>
        <w:spacing w:after="0" w:line="240" w:lineRule="exac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righ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righ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righ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righ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righ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right"/>
        <w:rPr>
          <w:sz w:val="24"/>
          <w:szCs w:val="24"/>
        </w:rPr>
      </w:pPr>
    </w:p>
    <w:p w:rsidR="00B10031" w:rsidRPr="008E3FE2" w:rsidRDefault="00B10031" w:rsidP="00B10031">
      <w:pPr>
        <w:pStyle w:val="a3"/>
        <w:spacing w:line="240" w:lineRule="exact"/>
        <w:jc w:val="right"/>
        <w:rPr>
          <w:sz w:val="24"/>
          <w:szCs w:val="24"/>
        </w:rPr>
      </w:pPr>
      <w:r w:rsidRPr="008E3FE2">
        <w:rPr>
          <w:sz w:val="24"/>
          <w:szCs w:val="24"/>
        </w:rPr>
        <w:t xml:space="preserve">    </w:t>
      </w:r>
    </w:p>
    <w:p w:rsidR="00B10031" w:rsidRPr="008E3FE2" w:rsidRDefault="00B10031" w:rsidP="00B1003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B10031" w:rsidRPr="008E3FE2" w:rsidRDefault="00B10031" w:rsidP="00B10031">
      <w:pPr>
        <w:jc w:val="both"/>
        <w:rPr>
          <w:sz w:val="24"/>
          <w:szCs w:val="24"/>
        </w:rPr>
      </w:pPr>
    </w:p>
    <w:p w:rsidR="00B10031" w:rsidRPr="008E3FE2" w:rsidRDefault="00B10031" w:rsidP="00B10031">
      <w:pPr>
        <w:rPr>
          <w:sz w:val="24"/>
          <w:szCs w:val="24"/>
        </w:rPr>
      </w:pPr>
    </w:p>
    <w:p w:rsidR="008035E6" w:rsidRDefault="008035E6"/>
    <w:sectPr w:rsidR="008035E6" w:rsidSect="00CA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10031"/>
    <w:rsid w:val="003C4A88"/>
    <w:rsid w:val="008035E6"/>
    <w:rsid w:val="008428B2"/>
    <w:rsid w:val="00965540"/>
    <w:rsid w:val="00B10031"/>
    <w:rsid w:val="00C47CD1"/>
    <w:rsid w:val="00CA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_x0000_s1037"/>
        <o:r id="V:Rule5" type="connector" idref="#_x0000_s1026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00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100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10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428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3981</Words>
  <Characters>22694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2014-03-31T15:18:00Z</cp:lastPrinted>
  <dcterms:created xsi:type="dcterms:W3CDTF">2012-11-22T13:47:00Z</dcterms:created>
  <dcterms:modified xsi:type="dcterms:W3CDTF">2015-08-11T11:18:00Z</dcterms:modified>
</cp:coreProperties>
</file>