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DE7FB6" w:rsidRPr="00BC5C79" w:rsidRDefault="00DE7FB6" w:rsidP="00DE7FB6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BC5C79">
        <w:rPr>
          <w:b/>
          <w:szCs w:val="28"/>
        </w:rPr>
        <w:t>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Таналыкский</w:t>
      </w:r>
      <w:proofErr w:type="spellEnd"/>
      <w:r w:rsidRPr="00BC5C79">
        <w:rPr>
          <w:b/>
          <w:szCs w:val="28"/>
        </w:rPr>
        <w:t xml:space="preserve"> сельсовет муниципального района </w:t>
      </w:r>
    </w:p>
    <w:p w:rsidR="00DE7FB6" w:rsidRPr="00BC5C79" w:rsidRDefault="00DE7FB6" w:rsidP="00DE7FB6">
      <w:pPr>
        <w:jc w:val="center"/>
        <w:rPr>
          <w:b/>
          <w:szCs w:val="28"/>
        </w:rPr>
      </w:pPr>
      <w:proofErr w:type="spellStart"/>
      <w:r w:rsidRPr="00BC5C79">
        <w:rPr>
          <w:b/>
          <w:szCs w:val="28"/>
        </w:rPr>
        <w:t>Хайбуллинский</w:t>
      </w:r>
      <w:proofErr w:type="spellEnd"/>
      <w:r w:rsidRPr="00BC5C79">
        <w:rPr>
          <w:b/>
          <w:szCs w:val="28"/>
        </w:rPr>
        <w:t xml:space="preserve"> район Республики Башкортостан</w:t>
      </w:r>
    </w:p>
    <w:p w:rsidR="00DE7FB6" w:rsidRPr="000A1D99" w:rsidRDefault="00DE7FB6" w:rsidP="00DE7FB6">
      <w:pPr>
        <w:jc w:val="center"/>
        <w:rPr>
          <w:szCs w:val="28"/>
        </w:rPr>
      </w:pPr>
    </w:p>
    <w:p w:rsidR="00DE7FB6" w:rsidRPr="000A1D99" w:rsidRDefault="00DE7FB6" w:rsidP="00DE7FB6">
      <w:pPr>
        <w:jc w:val="center"/>
        <w:rPr>
          <w:szCs w:val="28"/>
        </w:rPr>
      </w:pPr>
    </w:p>
    <w:p w:rsidR="00DE7FB6" w:rsidRPr="00D30723" w:rsidRDefault="00DE7FB6" w:rsidP="00DE7FB6">
      <w:pPr>
        <w:ind w:firstLine="720"/>
        <w:jc w:val="both"/>
        <w:rPr>
          <w:i/>
          <w:szCs w:val="28"/>
        </w:rPr>
      </w:pPr>
      <w:proofErr w:type="gramStart"/>
      <w:r w:rsidRPr="000A1D99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 октября 2003 года </w:t>
      </w:r>
      <w:r w:rsidRPr="000A1D99">
        <w:rPr>
          <w:szCs w:val="28"/>
        </w:rPr>
        <w:t>131-ФЗ 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0A1D99">
        <w:rPr>
          <w:szCs w:val="28"/>
        </w:rPr>
        <w:t xml:space="preserve"> </w:t>
      </w:r>
      <w:r>
        <w:rPr>
          <w:szCs w:val="28"/>
        </w:rPr>
        <w:t xml:space="preserve"> в Российской </w:t>
      </w:r>
      <w:r w:rsidRPr="000A1D99">
        <w:rPr>
          <w:szCs w:val="28"/>
        </w:rPr>
        <w:t xml:space="preserve">Федерации», </w:t>
      </w:r>
      <w:r w:rsidRPr="000A1D99">
        <w:t xml:space="preserve">во исполнение </w:t>
      </w:r>
      <w:hyperlink r:id="rId6" w:history="1">
        <w:r w:rsidRPr="000A1D99">
          <w:t>Постановления</w:t>
        </w:r>
      </w:hyperlink>
      <w:r w:rsidRPr="000A1D99"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0A1D99">
        <w:t xml:space="preserve">, вреда животным, растениям и окружающей среде", </w:t>
      </w:r>
      <w:r w:rsidRPr="000A1D99">
        <w:rPr>
          <w:szCs w:val="28"/>
        </w:rPr>
        <w:t xml:space="preserve">руководствуясь Уставом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Таналыкский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0A1D99">
        <w:rPr>
          <w:szCs w:val="28"/>
        </w:rPr>
        <w:t>,</w:t>
      </w:r>
      <w:r>
        <w:rPr>
          <w:szCs w:val="28"/>
        </w:rPr>
        <w:t xml:space="preserve"> Совет сельского поселения</w:t>
      </w:r>
      <w:r w:rsidRPr="000A1D9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Таналыкский</w:t>
      </w:r>
      <w:proofErr w:type="spellEnd"/>
      <w:r w:rsidRPr="000A1D99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0A1D99">
        <w:rPr>
          <w:szCs w:val="28"/>
        </w:rPr>
        <w:t xml:space="preserve"> </w:t>
      </w:r>
      <w:proofErr w:type="spellStart"/>
      <w:proofErr w:type="gramStart"/>
      <w:r w:rsidRPr="000A1D99"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</w:t>
      </w:r>
      <w:r w:rsidRPr="000A1D99">
        <w:rPr>
          <w:szCs w:val="28"/>
        </w:rPr>
        <w:t>е</w:t>
      </w:r>
      <w:r>
        <w:rPr>
          <w:szCs w:val="28"/>
        </w:rPr>
        <w:t xml:space="preserve"> </w:t>
      </w:r>
      <w:proofErr w:type="spellStart"/>
      <w:r w:rsidRPr="000A1D99">
        <w:rPr>
          <w:szCs w:val="28"/>
        </w:rPr>
        <w:t>ш</w:t>
      </w:r>
      <w:proofErr w:type="spellEnd"/>
      <w:r>
        <w:rPr>
          <w:szCs w:val="28"/>
        </w:rPr>
        <w:t xml:space="preserve"> </w:t>
      </w:r>
      <w:r w:rsidRPr="000A1D99">
        <w:rPr>
          <w:szCs w:val="28"/>
        </w:rPr>
        <w:t>и</w:t>
      </w:r>
      <w:r>
        <w:rPr>
          <w:szCs w:val="28"/>
        </w:rPr>
        <w:t xml:space="preserve"> </w:t>
      </w:r>
      <w:r w:rsidRPr="000A1D99">
        <w:rPr>
          <w:szCs w:val="28"/>
        </w:rPr>
        <w:t>л:</w:t>
      </w:r>
    </w:p>
    <w:p w:rsidR="00DE7FB6" w:rsidRDefault="00DE7FB6" w:rsidP="00DE7FB6">
      <w:pPr>
        <w:jc w:val="both"/>
        <w:rPr>
          <w:szCs w:val="28"/>
        </w:rPr>
      </w:pPr>
      <w:r>
        <w:rPr>
          <w:szCs w:val="28"/>
        </w:rPr>
        <w:tab/>
        <w:t>1</w:t>
      </w:r>
      <w:r w:rsidRPr="000A1D99">
        <w:rPr>
          <w:szCs w:val="28"/>
        </w:rPr>
        <w:t xml:space="preserve">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Таналыкский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0A1D99">
        <w:rPr>
          <w:szCs w:val="28"/>
        </w:rPr>
        <w:t>,</w:t>
      </w:r>
      <w:r w:rsidRPr="000A1D99">
        <w:rPr>
          <w:i/>
          <w:szCs w:val="28"/>
        </w:rPr>
        <w:t xml:space="preserve"> </w:t>
      </w:r>
      <w:r w:rsidRPr="000A1D99">
        <w:rPr>
          <w:szCs w:val="28"/>
        </w:rPr>
        <w:t>согласно приложению.</w:t>
      </w:r>
    </w:p>
    <w:p w:rsidR="00DE7FB6" w:rsidRDefault="00DE7FB6" w:rsidP="00DE7FB6">
      <w:pPr>
        <w:jc w:val="both"/>
        <w:outlineLvl w:val="0"/>
        <w:rPr>
          <w:szCs w:val="28"/>
        </w:rPr>
      </w:pPr>
      <w:r>
        <w:rPr>
          <w:szCs w:val="28"/>
        </w:rPr>
        <w:t xml:space="preserve">            2</w:t>
      </w:r>
      <w:r w:rsidRPr="000A1D99">
        <w:rPr>
          <w:szCs w:val="28"/>
        </w:rPr>
        <w:t xml:space="preserve">. Настоящее решение вступает в силу </w:t>
      </w:r>
      <w:r>
        <w:rPr>
          <w:szCs w:val="28"/>
        </w:rPr>
        <w:t xml:space="preserve">со дня его официального обнародования на информационном стенде Администрации сельского поселения </w:t>
      </w:r>
      <w:proofErr w:type="spellStart"/>
      <w:r>
        <w:rPr>
          <w:szCs w:val="28"/>
        </w:rPr>
        <w:t>Таналыкский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0A1D99">
        <w:rPr>
          <w:szCs w:val="28"/>
        </w:rPr>
        <w:t>.</w:t>
      </w:r>
    </w:p>
    <w:p w:rsidR="00DE7FB6" w:rsidRDefault="00DE7FB6" w:rsidP="00DE7FB6">
      <w:pPr>
        <w:jc w:val="both"/>
        <w:outlineLvl w:val="0"/>
        <w:rPr>
          <w:szCs w:val="28"/>
        </w:rPr>
      </w:pPr>
    </w:p>
    <w:p w:rsidR="00DE7FB6" w:rsidRDefault="00DE7FB6" w:rsidP="00DE7FB6">
      <w:pPr>
        <w:jc w:val="both"/>
        <w:outlineLvl w:val="0"/>
        <w:rPr>
          <w:szCs w:val="28"/>
        </w:rPr>
      </w:pPr>
    </w:p>
    <w:p w:rsidR="00DE7FB6" w:rsidRPr="005008AA" w:rsidRDefault="00DE7FB6" w:rsidP="00DE7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AA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E7FB6" w:rsidRPr="005008AA" w:rsidRDefault="00DE7FB6" w:rsidP="00DE7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8A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5008A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E7FB6" w:rsidRPr="005008AA" w:rsidRDefault="00DE7FB6" w:rsidP="00DE7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A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7FB6" w:rsidRPr="005008AA" w:rsidRDefault="00DE7FB6" w:rsidP="00DE7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8A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008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E7FB6" w:rsidRPr="005008AA" w:rsidRDefault="00DE7FB6" w:rsidP="00DE7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8AA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008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008AA">
        <w:rPr>
          <w:rFonts w:ascii="Times New Roman" w:hAnsi="Times New Roman" w:cs="Times New Roman"/>
          <w:sz w:val="24"/>
          <w:szCs w:val="24"/>
        </w:rPr>
        <w:t>А.С.Юзеев</w:t>
      </w:r>
      <w:proofErr w:type="spellEnd"/>
      <w:r w:rsidRPr="0050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FB6" w:rsidRPr="005008AA" w:rsidRDefault="00DE7FB6" w:rsidP="00DE7FB6">
      <w:pPr>
        <w:rPr>
          <w:szCs w:val="24"/>
        </w:rPr>
      </w:pPr>
    </w:p>
    <w:p w:rsidR="00DE7FB6" w:rsidRPr="005008AA" w:rsidRDefault="00DE7FB6" w:rsidP="00DE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8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008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008AA">
        <w:rPr>
          <w:rFonts w:ascii="Times New Roman" w:hAnsi="Times New Roman" w:cs="Times New Roman"/>
          <w:sz w:val="24"/>
          <w:szCs w:val="24"/>
        </w:rPr>
        <w:t>одольск</w:t>
      </w:r>
    </w:p>
    <w:p w:rsidR="00DE7FB6" w:rsidRPr="005008AA" w:rsidRDefault="00DE7FB6" w:rsidP="00DE7FB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“30</w:t>
      </w:r>
      <w:r w:rsidRPr="005008AA">
        <w:rPr>
          <w:rFonts w:ascii="Times New Roman" w:hAnsi="Times New Roman" w:cs="Times New Roman"/>
          <w:sz w:val="24"/>
          <w:szCs w:val="24"/>
          <w:lang w:val="be-BY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e-BY"/>
        </w:rPr>
        <w:t>апреля</w:t>
      </w:r>
      <w:r w:rsidRPr="005008A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2015</w:t>
      </w:r>
      <w:r w:rsidRPr="005008AA">
        <w:rPr>
          <w:rFonts w:ascii="Times New Roman" w:hAnsi="Times New Roman" w:cs="Times New Roman"/>
          <w:sz w:val="24"/>
          <w:szCs w:val="24"/>
          <w:lang w:val="be-BY"/>
        </w:rPr>
        <w:t xml:space="preserve"> года                      </w:t>
      </w:r>
    </w:p>
    <w:p w:rsidR="00DE7FB6" w:rsidRPr="00FC6B0A" w:rsidRDefault="00DE7FB6" w:rsidP="00DE7FB6">
      <w:pPr>
        <w:rPr>
          <w:szCs w:val="24"/>
          <w:lang w:val="be-BY"/>
        </w:rPr>
      </w:pPr>
      <w:r>
        <w:rPr>
          <w:szCs w:val="24"/>
          <w:lang w:val="be-BY"/>
        </w:rPr>
        <w:t xml:space="preserve">  </w:t>
      </w:r>
      <w:r w:rsidRPr="005008AA">
        <w:rPr>
          <w:szCs w:val="24"/>
          <w:lang w:val="be-BY"/>
        </w:rPr>
        <w:t xml:space="preserve">№ Р- </w:t>
      </w:r>
      <w:r>
        <w:rPr>
          <w:szCs w:val="24"/>
          <w:lang w:val="be-BY"/>
        </w:rPr>
        <w:t>37/151</w:t>
      </w:r>
    </w:p>
    <w:p w:rsidR="00DE7FB6" w:rsidRDefault="00DE7FB6" w:rsidP="00DE7FB6">
      <w:pPr>
        <w:jc w:val="right"/>
        <w:rPr>
          <w:bCs/>
          <w:szCs w:val="28"/>
        </w:rPr>
      </w:pPr>
    </w:p>
    <w:p w:rsidR="00DE7FB6" w:rsidRDefault="00DE7FB6" w:rsidP="00DE7FB6">
      <w:pPr>
        <w:jc w:val="right"/>
        <w:rPr>
          <w:bCs/>
          <w:szCs w:val="28"/>
        </w:rPr>
      </w:pPr>
    </w:p>
    <w:p w:rsidR="00DE7FB6" w:rsidRDefault="00DE7FB6" w:rsidP="00DE7FB6">
      <w:pPr>
        <w:jc w:val="right"/>
        <w:rPr>
          <w:bCs/>
          <w:szCs w:val="28"/>
        </w:rPr>
      </w:pPr>
    </w:p>
    <w:p w:rsidR="00DE7FB6" w:rsidRDefault="00DE7FB6" w:rsidP="00DE7FB6">
      <w:pPr>
        <w:jc w:val="right"/>
        <w:rPr>
          <w:bCs/>
          <w:szCs w:val="28"/>
        </w:rPr>
      </w:pPr>
    </w:p>
    <w:p w:rsidR="00DE7FB6" w:rsidRDefault="00DE7FB6" w:rsidP="00DE7FB6">
      <w:pPr>
        <w:jc w:val="right"/>
        <w:rPr>
          <w:bCs/>
          <w:szCs w:val="28"/>
        </w:rPr>
      </w:pPr>
    </w:p>
    <w:p w:rsidR="00DE7FB6" w:rsidRDefault="00DE7FB6" w:rsidP="00DE7FB6">
      <w:pPr>
        <w:jc w:val="right"/>
        <w:rPr>
          <w:bCs/>
          <w:szCs w:val="28"/>
        </w:rPr>
      </w:pPr>
    </w:p>
    <w:p w:rsidR="00DE7FB6" w:rsidRPr="000A1D99" w:rsidRDefault="00DE7FB6" w:rsidP="00DE7FB6">
      <w:pPr>
        <w:jc w:val="right"/>
        <w:rPr>
          <w:bCs/>
          <w:szCs w:val="28"/>
        </w:rPr>
      </w:pPr>
      <w:r w:rsidRPr="000A1D99">
        <w:rPr>
          <w:bCs/>
          <w:szCs w:val="28"/>
        </w:rPr>
        <w:t>Приложение</w:t>
      </w:r>
    </w:p>
    <w:p w:rsidR="00DE7FB6" w:rsidRDefault="00DE7FB6" w:rsidP="00DE7FB6">
      <w:pPr>
        <w:ind w:left="4955"/>
        <w:jc w:val="right"/>
        <w:rPr>
          <w:szCs w:val="28"/>
        </w:rPr>
      </w:pPr>
      <w:r w:rsidRPr="000A1D99">
        <w:rPr>
          <w:szCs w:val="28"/>
        </w:rPr>
        <w:t>к решению</w:t>
      </w:r>
      <w:r>
        <w:rPr>
          <w:szCs w:val="28"/>
        </w:rPr>
        <w:t xml:space="preserve"> Совета сельского      поселения </w:t>
      </w:r>
      <w:proofErr w:type="spellStart"/>
      <w:r>
        <w:rPr>
          <w:szCs w:val="28"/>
        </w:rPr>
        <w:t>Таналыкский</w:t>
      </w:r>
      <w:proofErr w:type="spellEnd"/>
      <w:r>
        <w:rPr>
          <w:szCs w:val="28"/>
        </w:rPr>
        <w:t xml:space="preserve"> </w:t>
      </w:r>
      <w:r w:rsidRPr="000A1D99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</w:t>
      </w:r>
    </w:p>
    <w:p w:rsidR="00DE7FB6" w:rsidRPr="000A1D99" w:rsidRDefault="00DE7FB6" w:rsidP="00DE7FB6">
      <w:pPr>
        <w:ind w:left="4955"/>
        <w:jc w:val="right"/>
        <w:rPr>
          <w:szCs w:val="28"/>
        </w:rPr>
      </w:pPr>
      <w:r>
        <w:rPr>
          <w:szCs w:val="28"/>
        </w:rPr>
        <w:t>Республики Башкортостан</w:t>
      </w:r>
      <w:r w:rsidRPr="000A1D99">
        <w:rPr>
          <w:szCs w:val="28"/>
        </w:rPr>
        <w:t xml:space="preserve">              </w:t>
      </w:r>
    </w:p>
    <w:p w:rsidR="00DE7FB6" w:rsidRPr="000A1D99" w:rsidRDefault="00DE7FB6" w:rsidP="00DE7FB6">
      <w:pPr>
        <w:ind w:left="3539" w:firstLine="708"/>
        <w:jc w:val="right"/>
        <w:rPr>
          <w:szCs w:val="28"/>
        </w:rPr>
      </w:pPr>
      <w:r>
        <w:rPr>
          <w:szCs w:val="28"/>
        </w:rPr>
        <w:t xml:space="preserve">               </w:t>
      </w:r>
      <w:r w:rsidRPr="000A1D99">
        <w:rPr>
          <w:szCs w:val="28"/>
        </w:rPr>
        <w:t xml:space="preserve">  </w:t>
      </w:r>
      <w:r>
        <w:rPr>
          <w:szCs w:val="28"/>
        </w:rPr>
        <w:t>о</w:t>
      </w:r>
      <w:r w:rsidRPr="000A1D99">
        <w:rPr>
          <w:szCs w:val="28"/>
        </w:rPr>
        <w:t>т</w:t>
      </w:r>
      <w:r>
        <w:rPr>
          <w:szCs w:val="28"/>
        </w:rPr>
        <w:t xml:space="preserve"> 30 апреля 2015</w:t>
      </w:r>
      <w:r w:rsidRPr="000A1D99">
        <w:rPr>
          <w:szCs w:val="28"/>
        </w:rPr>
        <w:t xml:space="preserve"> года  № </w:t>
      </w:r>
      <w:r>
        <w:rPr>
          <w:szCs w:val="28"/>
        </w:rPr>
        <w:t>Р-37/151</w:t>
      </w:r>
    </w:p>
    <w:p w:rsidR="00DE7FB6" w:rsidRPr="000A1D99" w:rsidRDefault="00DE7FB6" w:rsidP="00DE7FB6">
      <w:pPr>
        <w:jc w:val="right"/>
        <w:rPr>
          <w:szCs w:val="28"/>
        </w:rPr>
      </w:pPr>
    </w:p>
    <w:p w:rsidR="00DE7FB6" w:rsidRPr="00BC5C79" w:rsidRDefault="00DE7FB6" w:rsidP="00DE7FB6">
      <w:pPr>
        <w:widowControl w:val="0"/>
        <w:jc w:val="center"/>
        <w:rPr>
          <w:b/>
          <w:bCs/>
          <w:szCs w:val="28"/>
        </w:rPr>
      </w:pPr>
      <w:r w:rsidRPr="00BC5C79">
        <w:rPr>
          <w:b/>
          <w:bCs/>
          <w:szCs w:val="28"/>
        </w:rPr>
        <w:t>Порядок</w:t>
      </w:r>
    </w:p>
    <w:p w:rsidR="00DE7FB6" w:rsidRDefault="00DE7FB6" w:rsidP="00DE7FB6">
      <w:pPr>
        <w:jc w:val="center"/>
        <w:rPr>
          <w:szCs w:val="28"/>
        </w:rPr>
      </w:pPr>
      <w:r w:rsidRPr="000A1D99">
        <w:rPr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</w:t>
      </w:r>
      <w:r>
        <w:rPr>
          <w:szCs w:val="28"/>
        </w:rPr>
        <w:t xml:space="preserve"> физических лиц </w:t>
      </w:r>
      <w:r w:rsidRPr="000A1D99">
        <w:rPr>
          <w:szCs w:val="28"/>
        </w:rPr>
        <w:t xml:space="preserve"> о порядке </w:t>
      </w:r>
    </w:p>
    <w:p w:rsidR="00DE7FB6" w:rsidRDefault="00DE7FB6" w:rsidP="00DE7FB6">
      <w:pPr>
        <w:jc w:val="center"/>
        <w:rPr>
          <w:szCs w:val="28"/>
        </w:rPr>
      </w:pPr>
      <w:r w:rsidRPr="000A1D99">
        <w:rPr>
          <w:szCs w:val="28"/>
        </w:rPr>
        <w:t>осущес</w:t>
      </w:r>
      <w:r>
        <w:rPr>
          <w:szCs w:val="28"/>
        </w:rPr>
        <w:t>твления такого сбора в границах</w:t>
      </w:r>
      <w:r w:rsidRPr="000A1D99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</w:p>
    <w:p w:rsidR="00DE7FB6" w:rsidRDefault="00DE7FB6" w:rsidP="00DE7FB6">
      <w:pPr>
        <w:jc w:val="center"/>
        <w:rPr>
          <w:szCs w:val="28"/>
        </w:rPr>
      </w:pPr>
      <w:proofErr w:type="spellStart"/>
      <w:r>
        <w:rPr>
          <w:szCs w:val="28"/>
        </w:rPr>
        <w:t>Таналыкский</w:t>
      </w:r>
      <w:proofErr w:type="spellEnd"/>
      <w:r>
        <w:rPr>
          <w:szCs w:val="28"/>
        </w:rPr>
        <w:t xml:space="preserve"> сельсовет муниципального района </w:t>
      </w:r>
    </w:p>
    <w:p w:rsidR="00DE7FB6" w:rsidRPr="000A1D99" w:rsidRDefault="00DE7FB6" w:rsidP="00DE7FB6">
      <w:pPr>
        <w:jc w:val="center"/>
        <w:rPr>
          <w:szCs w:val="28"/>
        </w:rPr>
      </w:pP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DE7FB6" w:rsidRPr="000A1D99" w:rsidRDefault="00DE7FB6" w:rsidP="00DE7FB6">
      <w:pPr>
        <w:jc w:val="center"/>
        <w:rPr>
          <w:szCs w:val="28"/>
        </w:rPr>
      </w:pPr>
    </w:p>
    <w:p w:rsidR="00DE7FB6" w:rsidRPr="000A1D99" w:rsidRDefault="00DE7FB6" w:rsidP="00DE7FB6">
      <w:pPr>
        <w:widowControl w:val="0"/>
        <w:jc w:val="center"/>
        <w:rPr>
          <w:szCs w:val="28"/>
        </w:rPr>
      </w:pPr>
    </w:p>
    <w:p w:rsidR="00DE7FB6" w:rsidRPr="000A1D99" w:rsidRDefault="00DE7FB6" w:rsidP="00DE7FB6">
      <w:pPr>
        <w:widowControl w:val="0"/>
        <w:jc w:val="center"/>
        <w:outlineLvl w:val="1"/>
        <w:rPr>
          <w:szCs w:val="28"/>
        </w:rPr>
      </w:pPr>
      <w:r w:rsidRPr="000A1D99">
        <w:rPr>
          <w:szCs w:val="28"/>
        </w:rPr>
        <w:t>1. ОБЩИЕ ПОЛОЖЕНИЯ</w:t>
      </w:r>
    </w:p>
    <w:p w:rsidR="00DE7FB6" w:rsidRPr="000A1D99" w:rsidRDefault="00DE7FB6" w:rsidP="00DE7FB6">
      <w:pPr>
        <w:widowControl w:val="0"/>
        <w:ind w:firstLine="540"/>
        <w:rPr>
          <w:szCs w:val="28"/>
        </w:rPr>
      </w:pPr>
    </w:p>
    <w:p w:rsidR="00DE7FB6" w:rsidRPr="000A1D99" w:rsidRDefault="00DE7FB6" w:rsidP="00DE7FB6">
      <w:pPr>
        <w:jc w:val="both"/>
        <w:rPr>
          <w:szCs w:val="28"/>
        </w:rPr>
      </w:pPr>
      <w:r>
        <w:rPr>
          <w:szCs w:val="28"/>
        </w:rPr>
        <w:tab/>
      </w:r>
      <w:r w:rsidRPr="000A1D99">
        <w:rPr>
          <w:szCs w:val="28"/>
        </w:rPr>
        <w:t xml:space="preserve">1.1. </w:t>
      </w:r>
      <w:proofErr w:type="gramStart"/>
      <w:r w:rsidRPr="000A1D99">
        <w:rPr>
          <w:szCs w:val="28"/>
        </w:rPr>
        <w:t>Порядок организации сбора отработанных ртутьсодержащих ламп (далее - Порядок)</w:t>
      </w:r>
      <w:r w:rsidRPr="000A1D99">
        <w:rPr>
          <w:bCs/>
          <w:szCs w:val="28"/>
        </w:rPr>
        <w:t xml:space="preserve"> </w:t>
      </w:r>
      <w:r w:rsidRPr="000A1D99">
        <w:rPr>
          <w:szCs w:val="28"/>
        </w:rPr>
        <w:t xml:space="preserve">в границах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Таналыкский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 </w:t>
      </w:r>
      <w:r w:rsidRPr="000A1D99">
        <w:rPr>
          <w:szCs w:val="28"/>
        </w:rPr>
        <w:t>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</w:t>
      </w:r>
      <w:r>
        <w:rPr>
          <w:szCs w:val="28"/>
        </w:rPr>
        <w:t xml:space="preserve">ения такого сбора   </w:t>
      </w:r>
      <w:r w:rsidRPr="000A1D99">
        <w:rPr>
          <w:szCs w:val="28"/>
        </w:rPr>
        <w:t xml:space="preserve"> в границах поселения.</w:t>
      </w:r>
      <w:proofErr w:type="gramEnd"/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1.2. </w:t>
      </w:r>
      <w:proofErr w:type="gramStart"/>
      <w:r w:rsidRPr="000A1D99">
        <w:rPr>
          <w:szCs w:val="28"/>
        </w:rPr>
        <w:t xml:space="preserve">Порядок разработан в соответствии с Федеральным </w:t>
      </w:r>
      <w:hyperlink r:id="rId7" w:history="1">
        <w:r w:rsidRPr="000A1D99">
          <w:rPr>
            <w:szCs w:val="28"/>
          </w:rPr>
          <w:t>законом</w:t>
        </w:r>
      </w:hyperlink>
      <w:r w:rsidRPr="000A1D99">
        <w:rPr>
          <w:szCs w:val="28"/>
        </w:rPr>
        <w:t xml:space="preserve"> </w:t>
      </w:r>
      <w:r>
        <w:rPr>
          <w:szCs w:val="28"/>
        </w:rPr>
        <w:t xml:space="preserve"> </w:t>
      </w:r>
      <w:r w:rsidRPr="000A1D99">
        <w:rPr>
          <w:szCs w:val="28"/>
        </w:rPr>
        <w:t xml:space="preserve">от 24 июня 1998 года № 89-ФЗ "Об отходах производства и потребления",   </w:t>
      </w:r>
      <w:hyperlink r:id="rId8" w:history="1">
        <w:r w:rsidRPr="000A1D99">
          <w:rPr>
            <w:szCs w:val="28"/>
          </w:rPr>
          <w:t>Постановлением</w:t>
        </w:r>
      </w:hyperlink>
      <w:r w:rsidRPr="000A1D99">
        <w:rPr>
          <w:szCs w:val="28"/>
        </w:rPr>
        <w:t xml:space="preserve"> Правительства Российской Федерации от 3 сентября 2010 года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0A1D99">
        <w:rPr>
          <w:szCs w:val="28"/>
        </w:rPr>
        <w:t xml:space="preserve"> животным, растениям и окружающей среде", Санитарными правилами при работе </w:t>
      </w:r>
      <w:proofErr w:type="gramStart"/>
      <w:r w:rsidRPr="000A1D99">
        <w:rPr>
          <w:szCs w:val="28"/>
        </w:rPr>
        <w:t>со</w:t>
      </w:r>
      <w:proofErr w:type="gramEnd"/>
      <w:r w:rsidRPr="000A1D99">
        <w:rPr>
          <w:szCs w:val="28"/>
        </w:rPr>
        <w:t xml:space="preserve"> ртутью, ее соединениями и приборами   с ртутным заполнением, утв. Главным государственным санитарным врачом СССР 4 апреля 1988 года № 4607-88, </w:t>
      </w:r>
      <w:proofErr w:type="spellStart"/>
      <w:r w:rsidRPr="000A1D99">
        <w:rPr>
          <w:szCs w:val="28"/>
        </w:rPr>
        <w:t>СанПиН</w:t>
      </w:r>
      <w:proofErr w:type="spellEnd"/>
      <w:r w:rsidRPr="000A1D99">
        <w:rPr>
          <w:szCs w:val="28"/>
        </w:rPr>
        <w:t xml:space="preserve"> 2.1.7.2790 – 10 «Санитарно-эпидемиологические требования к обращению с медицинскими отходами», </w:t>
      </w:r>
      <w:proofErr w:type="spellStart"/>
      <w:r w:rsidRPr="000A1D99">
        <w:rPr>
          <w:szCs w:val="28"/>
        </w:rPr>
        <w:t>СанПиН</w:t>
      </w:r>
      <w:proofErr w:type="spellEnd"/>
      <w:r w:rsidRPr="000A1D99">
        <w:rPr>
          <w:szCs w:val="28"/>
        </w:rPr>
        <w:t xml:space="preserve"> 42-128-4690-88 «Санитарные правила содержания территорий населенных мест», </w:t>
      </w:r>
      <w:proofErr w:type="spellStart"/>
      <w:r w:rsidRPr="000A1D99">
        <w:rPr>
          <w:szCs w:val="28"/>
        </w:rPr>
        <w:t>СанПиН</w:t>
      </w:r>
      <w:proofErr w:type="spellEnd"/>
      <w:r w:rsidRPr="000A1D99">
        <w:rPr>
          <w:szCs w:val="28"/>
        </w:rPr>
        <w:t xml:space="preserve"> 2.1.7.1322-03 «Гигиенические тре</w:t>
      </w:r>
      <w:r>
        <w:rPr>
          <w:szCs w:val="28"/>
        </w:rPr>
        <w:t xml:space="preserve">бования  </w:t>
      </w:r>
      <w:r w:rsidRPr="000A1D99">
        <w:rPr>
          <w:szCs w:val="28"/>
        </w:rPr>
        <w:t xml:space="preserve"> к размещению и обезвреживанию отходов производства и потребления».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1.3. </w:t>
      </w:r>
      <w:proofErr w:type="gramStart"/>
      <w:r w:rsidRPr="000A1D99">
        <w:rPr>
          <w:szCs w:val="28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1.4. В настоящем Порядке применяются следующие основные понятия:</w:t>
      </w:r>
    </w:p>
    <w:p w:rsidR="00DE7FB6" w:rsidRPr="000A1D99" w:rsidRDefault="00DE7FB6" w:rsidP="00DE7FB6">
      <w:pPr>
        <w:widowControl w:val="0"/>
        <w:jc w:val="both"/>
        <w:rPr>
          <w:szCs w:val="28"/>
        </w:rPr>
      </w:pPr>
      <w:r w:rsidRPr="000A1D99">
        <w:rPr>
          <w:szCs w:val="28"/>
        </w:rPr>
        <w:t xml:space="preserve">отработанные ртутьсодержащие лампы - ртутьсодержащие отходы, представляющие </w:t>
      </w:r>
      <w:proofErr w:type="gramStart"/>
      <w:r w:rsidRPr="000A1D99">
        <w:rPr>
          <w:szCs w:val="28"/>
        </w:rPr>
        <w:t>собой</w:t>
      </w:r>
      <w:proofErr w:type="gramEnd"/>
      <w:r w:rsidRPr="000A1D99">
        <w:rPr>
          <w:szCs w:val="28"/>
        </w:rPr>
        <w:t xml:space="preserve"> выведенные из эксплуатации и подлежащие утилизации осветительные  устройства  и  электрические  лампы  с ртутным   заполнением  и содержанием ртути не менее 0,01 процента;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потребители ртутьсодержащих ламп - юридические лица или индивидуальные предприниматели, не имеющие лицензии на осуществление деятельности    по   обезвреживанию   и    размещению   отходов  I – IV  класса опасности, а также физические </w:t>
      </w:r>
      <w:r w:rsidRPr="000A1D99">
        <w:rPr>
          <w:szCs w:val="28"/>
        </w:rPr>
        <w:lastRenderedPageBreak/>
        <w:t>лица, эксплуатирующие осветительные устройства и электрические лампы с ртутным заполнением;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                         и  размещению отходов I - IV класса опасности;</w:t>
      </w:r>
    </w:p>
    <w:p w:rsidR="00DE7FB6" w:rsidRPr="000A1D99" w:rsidRDefault="00DE7FB6" w:rsidP="00DE7FB6">
      <w:pPr>
        <w:ind w:firstLine="540"/>
        <w:jc w:val="both"/>
        <w:rPr>
          <w:szCs w:val="28"/>
        </w:rPr>
      </w:pPr>
      <w:r w:rsidRPr="000A1D99">
        <w:rPr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DE7FB6" w:rsidRPr="000A1D99" w:rsidRDefault="00DE7FB6" w:rsidP="00DE7FB6">
      <w:pPr>
        <w:ind w:firstLine="540"/>
        <w:jc w:val="both"/>
        <w:rPr>
          <w:szCs w:val="28"/>
        </w:rPr>
      </w:pPr>
      <w:r w:rsidRPr="000A1D99">
        <w:rPr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</w:p>
    <w:p w:rsidR="00DE7FB6" w:rsidRPr="000A1D99" w:rsidRDefault="00DE7FB6" w:rsidP="00DE7FB6">
      <w:pPr>
        <w:widowControl w:val="0"/>
        <w:jc w:val="center"/>
        <w:outlineLvl w:val="1"/>
        <w:rPr>
          <w:szCs w:val="28"/>
        </w:rPr>
      </w:pPr>
      <w:r w:rsidRPr="000A1D99">
        <w:rPr>
          <w:szCs w:val="28"/>
        </w:rPr>
        <w:t>2. ОРГАНИЗАЦИЯ СБОРА ОТРАБОТАННЫХ РТУТЬСОДЕРЖАЩИХ ЛАМП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2.2. Юридические лица или индивидуальные предприниматели, не имеющие лицензии на осуществление деятельности по обезвреживанию                     и  размещению отходов I - IV класса опасности, осуществляют накопление отработанных ртутьсодержащих ламп.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2.3. Потребители - физические лица не вправе осуществлять временное хранение (накопление) отработанных ртутьсодержащих ламп.</w:t>
      </w:r>
    </w:p>
    <w:p w:rsidR="00DE7FB6" w:rsidRPr="000A1D99" w:rsidRDefault="00DE7FB6" w:rsidP="00DE7FB6">
      <w:pPr>
        <w:jc w:val="both"/>
        <w:rPr>
          <w:szCs w:val="28"/>
        </w:rPr>
      </w:pPr>
      <w:r>
        <w:rPr>
          <w:szCs w:val="28"/>
        </w:rPr>
        <w:tab/>
      </w:r>
      <w:r w:rsidRPr="000A1D99">
        <w:rPr>
          <w:szCs w:val="28"/>
        </w:rPr>
        <w:t xml:space="preserve">2.4. </w:t>
      </w:r>
      <w:proofErr w:type="gramStart"/>
      <w:r w:rsidRPr="000A1D99">
        <w:rPr>
          <w:szCs w:val="28"/>
        </w:rPr>
        <w:t>В границах</w:t>
      </w:r>
      <w:r w:rsidRPr="0008790F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Таналыкский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0A1D99">
        <w:rPr>
          <w:szCs w:val="28"/>
        </w:rPr>
        <w:t xml:space="preserve">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</w:t>
      </w:r>
      <w:proofErr w:type="gramEnd"/>
      <w:r w:rsidRPr="000A1D99">
        <w:rPr>
          <w:szCs w:val="28"/>
        </w:rPr>
        <w:t>).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 размещения и транспортирования до них.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2.6. Накопление отработанных ртутьсодержащих ламп должно производиться в соответствии с требованиями Санитарных </w:t>
      </w:r>
      <w:hyperlink r:id="rId9" w:history="1">
        <w:r w:rsidRPr="000A1D99">
          <w:rPr>
            <w:szCs w:val="28"/>
          </w:rPr>
          <w:t>правил</w:t>
        </w:r>
      </w:hyperlink>
      <w:r w:rsidRPr="000A1D99">
        <w:rPr>
          <w:szCs w:val="28"/>
        </w:rPr>
        <w:t xml:space="preserve"> при работе </w:t>
      </w:r>
      <w:proofErr w:type="gramStart"/>
      <w:r w:rsidRPr="000A1D99">
        <w:rPr>
          <w:szCs w:val="28"/>
        </w:rPr>
        <w:t>со</w:t>
      </w:r>
      <w:proofErr w:type="gramEnd"/>
      <w:r w:rsidRPr="000A1D99">
        <w:rPr>
          <w:szCs w:val="28"/>
        </w:rPr>
        <w:t xml:space="preserve">   ртутью,  ее   соединениями    и    приборами    с    ртутным    заполнением, утвержденных Главным государственным санитарным врачом СССР 4 апреля 1988 года № 4607-88.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2.9. Хранение отработанных ртутьс</w:t>
      </w:r>
      <w:r>
        <w:rPr>
          <w:szCs w:val="28"/>
        </w:rPr>
        <w:t>одержащих ламп производится</w:t>
      </w:r>
      <w:r w:rsidRPr="000A1D99">
        <w:rPr>
          <w:szCs w:val="28"/>
        </w:rPr>
        <w:t xml:space="preserve">   </w:t>
      </w:r>
      <w:r>
        <w:rPr>
          <w:szCs w:val="28"/>
        </w:rPr>
        <w:t xml:space="preserve">в </w:t>
      </w:r>
      <w:r w:rsidRPr="000A1D99">
        <w:rPr>
          <w:szCs w:val="28"/>
        </w:rPr>
        <w:t xml:space="preserve">специально </w:t>
      </w:r>
      <w:r w:rsidRPr="000A1D99">
        <w:rPr>
          <w:szCs w:val="28"/>
        </w:rPr>
        <w:lastRenderedPageBreak/>
        <w:t>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2.10. Не допускается с</w:t>
      </w:r>
      <w:r>
        <w:rPr>
          <w:szCs w:val="28"/>
        </w:rPr>
        <w:t xml:space="preserve">овместное хранение поврежденных </w:t>
      </w:r>
      <w:r w:rsidRPr="000A1D99">
        <w:rPr>
          <w:szCs w:val="28"/>
        </w:rPr>
        <w:t xml:space="preserve"> и неповрежденных ртутьсодержащих ламп, а также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 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Хранение поврежденных ртутьсодержащих ламп осуществляется  в специальной таре.</w:t>
      </w:r>
    </w:p>
    <w:p w:rsidR="00DE7FB6" w:rsidRPr="000A1D99" w:rsidRDefault="00DE7FB6" w:rsidP="00DE7FB6">
      <w:pPr>
        <w:ind w:firstLine="540"/>
        <w:jc w:val="both"/>
        <w:rPr>
          <w:szCs w:val="28"/>
        </w:rPr>
      </w:pPr>
      <w:r w:rsidRPr="000A1D99">
        <w:rPr>
          <w:szCs w:val="28"/>
        </w:rPr>
        <w:t>2.11. Размещение отработанных ртутьсодержащих ламп не может осуществляться путем захоронения.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2.12.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</w:t>
      </w:r>
      <w:r w:rsidRPr="000A1D99">
        <w:rPr>
          <w:color w:val="FF0000"/>
          <w:szCs w:val="28"/>
        </w:rPr>
        <w:t xml:space="preserve"> </w:t>
      </w:r>
      <w:r w:rsidRPr="000A1D99">
        <w:rPr>
          <w:szCs w:val="28"/>
        </w:rPr>
        <w:t xml:space="preserve">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hyperlink w:anchor="Par93" w:history="1">
        <w:r w:rsidRPr="000A1D99">
          <w:rPr>
            <w:szCs w:val="28"/>
          </w:rPr>
          <w:t>типовой инструкцией</w:t>
        </w:r>
      </w:hyperlink>
      <w:r w:rsidRPr="000A1D99">
        <w:rPr>
          <w:szCs w:val="28"/>
        </w:rPr>
        <w:t xml:space="preserve"> согласно приложению к настоящему Порядку.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2.13. Не допускается самостоятельное обезвреживание, использование, транспортирование и размещение отработанных ртутьсодержащих ламп,           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</w:t>
      </w:r>
      <w:r>
        <w:rPr>
          <w:szCs w:val="28"/>
        </w:rPr>
        <w:t xml:space="preserve">ранспортирования </w:t>
      </w:r>
      <w:r w:rsidRPr="000A1D99">
        <w:rPr>
          <w:szCs w:val="28"/>
        </w:rPr>
        <w:t>до них  потребителями отработанных ртутьсодержащих ламп 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2.14. </w:t>
      </w:r>
      <w:proofErr w:type="gramStart"/>
      <w:r w:rsidRPr="000A1D99">
        <w:rPr>
          <w:szCs w:val="28"/>
        </w:rPr>
        <w:t>У потребителей ртутьсодержащих ламп, являющихся собственниками, нанимателями, п</w:t>
      </w:r>
      <w:r>
        <w:rPr>
          <w:szCs w:val="28"/>
        </w:rPr>
        <w:t xml:space="preserve">ользователями помещений </w:t>
      </w:r>
      <w:r w:rsidRPr="000A1D99">
        <w:rPr>
          <w:szCs w:val="28"/>
        </w:rPr>
        <w:t xml:space="preserve"> в многоквартирных домах, сбор и размещение перед передачей их специализированным организациям для дальнейшего сбора, использования, обезвреживания, транспортирования и размещения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приему и утилизации отработанных</w:t>
      </w:r>
      <w:proofErr w:type="gramEnd"/>
      <w:r w:rsidRPr="000A1D99">
        <w:rPr>
          <w:szCs w:val="28"/>
        </w:rPr>
        <w:t xml:space="preserve">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</w:t>
      </w:r>
      <w:r>
        <w:rPr>
          <w:szCs w:val="28"/>
        </w:rPr>
        <w:t xml:space="preserve">ебованиями </w:t>
      </w:r>
      <w:r w:rsidRPr="000A1D99">
        <w:rPr>
          <w:szCs w:val="28"/>
        </w:rPr>
        <w:t xml:space="preserve">к содержанию общего имущества, предусмотренными </w:t>
      </w:r>
      <w:hyperlink r:id="rId10" w:history="1">
        <w:r w:rsidRPr="000A1D99">
          <w:rPr>
            <w:szCs w:val="28"/>
          </w:rPr>
          <w:t>Правилами</w:t>
        </w:r>
      </w:hyperlink>
      <w:r w:rsidRPr="000A1D99">
        <w:rPr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     </w:t>
      </w:r>
      <w:proofErr w:type="gramStart"/>
      <w:r w:rsidRPr="000A1D99">
        <w:rPr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0A1D99">
        <w:rPr>
          <w:szCs w:val="28"/>
        </w:rPr>
        <w:t xml:space="preserve"> соответствующей специализированной организацией.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 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DE7FB6" w:rsidRPr="000A1D99" w:rsidRDefault="00DE7FB6" w:rsidP="00DE7FB6">
      <w:pPr>
        <w:widowControl w:val="0"/>
        <w:jc w:val="both"/>
        <w:outlineLvl w:val="1"/>
        <w:rPr>
          <w:szCs w:val="28"/>
        </w:rPr>
      </w:pPr>
    </w:p>
    <w:p w:rsidR="00DE7FB6" w:rsidRPr="000A1D99" w:rsidRDefault="00DE7FB6" w:rsidP="00DE7FB6">
      <w:pPr>
        <w:widowControl w:val="0"/>
        <w:jc w:val="center"/>
        <w:outlineLvl w:val="1"/>
        <w:rPr>
          <w:szCs w:val="28"/>
        </w:rPr>
      </w:pPr>
      <w:r w:rsidRPr="000A1D99">
        <w:rPr>
          <w:szCs w:val="28"/>
        </w:rPr>
        <w:t>3. ИНФОРМИРОВАНИЕ НАСЕЛЕНИЯ</w:t>
      </w:r>
    </w:p>
    <w:p w:rsidR="00DE7FB6" w:rsidRPr="000A1D99" w:rsidRDefault="00DE7FB6" w:rsidP="00DE7FB6">
      <w:pPr>
        <w:widowControl w:val="0"/>
        <w:ind w:firstLine="540"/>
        <w:rPr>
          <w:szCs w:val="28"/>
        </w:rPr>
      </w:pP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3.1. </w:t>
      </w:r>
      <w:proofErr w:type="gramStart"/>
      <w:r w:rsidRPr="000A1D99">
        <w:rPr>
          <w:szCs w:val="28"/>
        </w:rPr>
        <w:t xml:space="preserve">Информирование о порядке сбора отработанных ртутьсодержащих ламп </w:t>
      </w:r>
      <w:r w:rsidRPr="000A1D99">
        <w:rPr>
          <w:szCs w:val="28"/>
        </w:rPr>
        <w:lastRenderedPageBreak/>
        <w:t>осуществляется Администрацией</w:t>
      </w:r>
      <w:r w:rsidRPr="00BC5C79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Таналыкский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 </w:t>
      </w:r>
      <w:r w:rsidRPr="000A1D99">
        <w:rPr>
          <w:szCs w:val="28"/>
        </w:rPr>
        <w:t xml:space="preserve">(далее по тексту </w:t>
      </w:r>
      <w:r>
        <w:rPr>
          <w:szCs w:val="28"/>
        </w:rPr>
        <w:t>–</w:t>
      </w:r>
      <w:r w:rsidRPr="000A1D99">
        <w:rPr>
          <w:szCs w:val="28"/>
        </w:rPr>
        <w:t xml:space="preserve"> Администрация</w:t>
      </w:r>
      <w:r>
        <w:rPr>
          <w:szCs w:val="28"/>
        </w:rPr>
        <w:t xml:space="preserve"> сельского поселения</w:t>
      </w:r>
      <w:r w:rsidRPr="000A1D99">
        <w:rPr>
          <w:szCs w:val="28"/>
        </w:rPr>
        <w:t xml:space="preserve">),  в границах 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Таналыкский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0A1D99">
        <w:rPr>
          <w:szCs w:val="28"/>
        </w:rPr>
        <w:t>, юридическими лицами и индивидуальными предпринимателями, осуществляющими  управление  многоквартирными   домами  на   основании заключенного договора или заключившими с собственниками помещений многоквартирного дома договоры на оказание</w:t>
      </w:r>
      <w:proofErr w:type="gramEnd"/>
      <w:r w:rsidRPr="000A1D99">
        <w:rPr>
          <w:szCs w:val="28"/>
        </w:rPr>
        <w:t xml:space="preserve"> услуг по содержанию и ремонту общего имущества в таком доме, спе</w:t>
      </w:r>
      <w:r>
        <w:rPr>
          <w:szCs w:val="28"/>
        </w:rPr>
        <w:t xml:space="preserve">циализированными организациями, </w:t>
      </w:r>
      <w:r w:rsidRPr="000A1D99">
        <w:rPr>
          <w:szCs w:val="28"/>
        </w:rPr>
        <w:t>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3.2. Информация о порядке сбора отработанных ртутьсодержащих ламп размещается на официальном сайте Администрации </w:t>
      </w:r>
      <w:r>
        <w:rPr>
          <w:szCs w:val="28"/>
        </w:rPr>
        <w:t>сельского поселения, на информационном стенде</w:t>
      </w:r>
      <w:r w:rsidRPr="003A1578">
        <w:rPr>
          <w:szCs w:val="28"/>
        </w:rPr>
        <w:t xml:space="preserve"> </w:t>
      </w:r>
      <w:r w:rsidRPr="000A1D99">
        <w:rPr>
          <w:szCs w:val="28"/>
        </w:rPr>
        <w:t xml:space="preserve">в </w:t>
      </w:r>
      <w:r>
        <w:rPr>
          <w:szCs w:val="28"/>
        </w:rPr>
        <w:t xml:space="preserve">здании Администрации сельского поселения, </w:t>
      </w:r>
      <w:r w:rsidRPr="000A1D99">
        <w:rPr>
          <w:szCs w:val="28"/>
        </w:rPr>
        <w:t>в местах реализации ртутьсодержащих ламп, по месту нахождения специализированных организаций.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3.3. </w:t>
      </w:r>
      <w:proofErr w:type="gramStart"/>
      <w:r w:rsidRPr="000A1D99">
        <w:rPr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0A1D99">
          <w:rPr>
            <w:szCs w:val="28"/>
          </w:rPr>
          <w:t>п. 3.4</w:t>
        </w:r>
      </w:hyperlink>
      <w:r w:rsidRPr="000A1D99">
        <w:rPr>
          <w:szCs w:val="28"/>
        </w:rPr>
        <w:t xml:space="preserve"> настоящего Порядка, на информационных</w:t>
      </w:r>
      <w:proofErr w:type="gramEnd"/>
      <w:r w:rsidRPr="000A1D99">
        <w:rPr>
          <w:szCs w:val="28"/>
        </w:rPr>
        <w:t xml:space="preserve"> </w:t>
      </w:r>
      <w:proofErr w:type="gramStart"/>
      <w:r w:rsidRPr="000A1D99">
        <w:rPr>
          <w:szCs w:val="28"/>
        </w:rPr>
        <w:t>стендах</w:t>
      </w:r>
      <w:proofErr w:type="gramEnd"/>
      <w:r w:rsidRPr="000A1D99">
        <w:rPr>
          <w:szCs w:val="28"/>
        </w:rPr>
        <w:t xml:space="preserve"> (стойках) в помещении управляющей организации.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bookmarkStart w:id="0" w:name="Par71"/>
      <w:bookmarkEnd w:id="0"/>
      <w:r w:rsidRPr="000A1D99">
        <w:rPr>
          <w:szCs w:val="28"/>
        </w:rPr>
        <w:t>3.4. Размещению подлежит следующая информация: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- </w:t>
      </w:r>
      <w:r>
        <w:rPr>
          <w:szCs w:val="28"/>
        </w:rPr>
        <w:t xml:space="preserve">      </w:t>
      </w:r>
      <w:r w:rsidRPr="000A1D99">
        <w:rPr>
          <w:szCs w:val="28"/>
        </w:rPr>
        <w:t>порядок организации сбора отработанных ртутьсодержащих ламп;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0A1D99">
        <w:rPr>
          <w:szCs w:val="28"/>
        </w:rPr>
        <w:t>демеркуризационных</w:t>
      </w:r>
      <w:proofErr w:type="spellEnd"/>
      <w:r w:rsidRPr="000A1D99">
        <w:rPr>
          <w:szCs w:val="28"/>
        </w:rPr>
        <w:t xml:space="preserve"> мероприятий с указанием места нахождения и контактных телефонов;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- места и условия приема отработанных ртутьсодержащих ламп;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- стоимость услуг по приему и утилизации отработанных ртутьсодержащих ламп.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</w:t>
      </w:r>
      <w:r>
        <w:rPr>
          <w:szCs w:val="28"/>
        </w:rPr>
        <w:t xml:space="preserve"> сельского поселения</w:t>
      </w:r>
      <w:r w:rsidRPr="000A1D99">
        <w:rPr>
          <w:szCs w:val="28"/>
        </w:rPr>
        <w:t>.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</w:p>
    <w:p w:rsidR="00DE7FB6" w:rsidRPr="000A1D99" w:rsidRDefault="00DE7FB6" w:rsidP="00DE7FB6">
      <w:pPr>
        <w:widowControl w:val="0"/>
        <w:jc w:val="center"/>
        <w:outlineLvl w:val="1"/>
        <w:rPr>
          <w:szCs w:val="28"/>
        </w:rPr>
      </w:pPr>
      <w:r w:rsidRPr="000A1D99">
        <w:rPr>
          <w:szCs w:val="28"/>
        </w:rPr>
        <w:t>4. ОТВЕТСТВЕННОСТЬ ЗА НАРУШЕНИЕ ПРАВИЛ ОБРАЩЕНИЯ</w:t>
      </w:r>
    </w:p>
    <w:p w:rsidR="00DE7FB6" w:rsidRPr="000A1D99" w:rsidRDefault="00DE7FB6" w:rsidP="00DE7FB6">
      <w:pPr>
        <w:widowControl w:val="0"/>
        <w:jc w:val="center"/>
        <w:rPr>
          <w:szCs w:val="28"/>
        </w:rPr>
      </w:pPr>
      <w:r w:rsidRPr="000A1D99">
        <w:rPr>
          <w:szCs w:val="28"/>
        </w:rPr>
        <w:t>С ОТРАБОТАННЫМИ РТУТЬСОДЕРЖАЩИМИ ЛАМПАМИ</w:t>
      </w:r>
    </w:p>
    <w:p w:rsidR="00DE7FB6" w:rsidRPr="000A1D99" w:rsidRDefault="00DE7FB6" w:rsidP="00DE7FB6">
      <w:pPr>
        <w:widowControl w:val="0"/>
        <w:ind w:firstLine="540"/>
        <w:jc w:val="both"/>
        <w:rPr>
          <w:szCs w:val="28"/>
        </w:rPr>
      </w:pPr>
    </w:p>
    <w:p w:rsidR="00DE7FB6" w:rsidRPr="00D56DA6" w:rsidRDefault="00DE7FB6" w:rsidP="00DE7FB6">
      <w:pPr>
        <w:widowControl w:val="0"/>
        <w:ind w:firstLine="540"/>
        <w:jc w:val="both"/>
        <w:rPr>
          <w:szCs w:val="28"/>
        </w:rPr>
      </w:pPr>
      <w:r w:rsidRPr="000A1D99">
        <w:rPr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  с законодательством.</w:t>
      </w:r>
    </w:p>
    <w:p w:rsidR="00DE7FB6" w:rsidRPr="00D56DA6" w:rsidRDefault="00DE7FB6" w:rsidP="00DE7FB6">
      <w:pPr>
        <w:widowControl w:val="0"/>
        <w:ind w:firstLine="540"/>
        <w:jc w:val="both"/>
        <w:rPr>
          <w:szCs w:val="28"/>
        </w:rPr>
      </w:pPr>
    </w:p>
    <w:p w:rsidR="00DE7FB6" w:rsidRDefault="00DE7FB6" w:rsidP="00DE7FB6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DE7FB6" w:rsidRDefault="00DE7FB6" w:rsidP="00DE7FB6">
      <w:pPr>
        <w:widowControl w:val="0"/>
        <w:jc w:val="both"/>
        <w:outlineLvl w:val="0"/>
        <w:rPr>
          <w:szCs w:val="28"/>
        </w:rPr>
      </w:pPr>
    </w:p>
    <w:p w:rsidR="00DE7FB6" w:rsidRDefault="00DE7FB6" w:rsidP="00DE7FB6">
      <w:pPr>
        <w:widowControl w:val="0"/>
        <w:jc w:val="both"/>
        <w:outlineLvl w:val="0"/>
        <w:rPr>
          <w:szCs w:val="28"/>
        </w:rPr>
      </w:pPr>
    </w:p>
    <w:p w:rsidR="00DE7FB6" w:rsidRDefault="00DE7FB6" w:rsidP="00DE7FB6">
      <w:pPr>
        <w:widowControl w:val="0"/>
        <w:jc w:val="both"/>
        <w:outlineLvl w:val="0"/>
        <w:rPr>
          <w:szCs w:val="28"/>
        </w:rPr>
      </w:pPr>
    </w:p>
    <w:p w:rsidR="00DE7FB6" w:rsidRDefault="00DE7FB6" w:rsidP="00DE7FB6">
      <w:pPr>
        <w:widowControl w:val="0"/>
        <w:jc w:val="both"/>
        <w:outlineLvl w:val="0"/>
        <w:rPr>
          <w:szCs w:val="28"/>
        </w:rPr>
      </w:pPr>
    </w:p>
    <w:p w:rsidR="00DE7FB6" w:rsidRPr="00DE7FB6" w:rsidRDefault="00DE7FB6" w:rsidP="00DE7FB6">
      <w:pPr>
        <w:widowControl w:val="0"/>
        <w:jc w:val="both"/>
        <w:outlineLvl w:val="0"/>
        <w:rPr>
          <w:szCs w:val="28"/>
          <w:lang w:val="en-US"/>
        </w:rPr>
      </w:pPr>
    </w:p>
    <w:p w:rsidR="00DE7FB6" w:rsidRDefault="00DE7FB6" w:rsidP="00DE7FB6">
      <w:pPr>
        <w:widowControl w:val="0"/>
        <w:jc w:val="both"/>
        <w:outlineLvl w:val="0"/>
        <w:rPr>
          <w:szCs w:val="28"/>
        </w:rPr>
      </w:pPr>
    </w:p>
    <w:p w:rsidR="00DE7FB6" w:rsidRDefault="00DE7FB6" w:rsidP="00DE7FB6">
      <w:pPr>
        <w:widowControl w:val="0"/>
        <w:jc w:val="both"/>
        <w:outlineLvl w:val="0"/>
        <w:rPr>
          <w:szCs w:val="28"/>
        </w:rPr>
      </w:pPr>
    </w:p>
    <w:p w:rsidR="00DE7FB6" w:rsidRDefault="00DE7FB6" w:rsidP="00DE7FB6">
      <w:pPr>
        <w:widowControl w:val="0"/>
        <w:jc w:val="both"/>
        <w:outlineLvl w:val="0"/>
        <w:rPr>
          <w:szCs w:val="28"/>
        </w:rPr>
      </w:pPr>
    </w:p>
    <w:p w:rsidR="00EB010C" w:rsidRPr="00DE7FB6" w:rsidRDefault="00EB010C" w:rsidP="00DE7FB6">
      <w:pPr>
        <w:rPr>
          <w:sz w:val="28"/>
          <w:szCs w:val="28"/>
          <w:lang w:val="en-US"/>
        </w:rPr>
      </w:pPr>
    </w:p>
    <w:sectPr w:rsidR="00EB010C" w:rsidRPr="00DE7FB6" w:rsidSect="000B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4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5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A6F95"/>
    <w:multiLevelType w:val="multilevel"/>
    <w:tmpl w:val="E8EE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3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8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7">
    <w:nsid w:val="5FD832C6"/>
    <w:multiLevelType w:val="hybridMultilevel"/>
    <w:tmpl w:val="6792E876"/>
    <w:lvl w:ilvl="0" w:tplc="317E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29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27544F0"/>
    <w:multiLevelType w:val="hybridMultilevel"/>
    <w:tmpl w:val="0CFA1D40"/>
    <w:lvl w:ilvl="0" w:tplc="4984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14"/>
  </w:num>
  <w:num w:numId="5">
    <w:abstractNumId w:val="18"/>
  </w:num>
  <w:num w:numId="6">
    <w:abstractNumId w:val="25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34"/>
  </w:num>
  <w:num w:numId="12">
    <w:abstractNumId w:val="6"/>
  </w:num>
  <w:num w:numId="13">
    <w:abstractNumId w:val="11"/>
  </w:num>
  <w:num w:numId="14">
    <w:abstractNumId w:val="2"/>
  </w:num>
  <w:num w:numId="15">
    <w:abstractNumId w:val="30"/>
  </w:num>
  <w:num w:numId="16">
    <w:abstractNumId w:val="22"/>
  </w:num>
  <w:num w:numId="17">
    <w:abstractNumId w:val="20"/>
  </w:num>
  <w:num w:numId="18">
    <w:abstractNumId w:val="31"/>
  </w:num>
  <w:num w:numId="19">
    <w:abstractNumId w:val="13"/>
  </w:num>
  <w:num w:numId="20">
    <w:abstractNumId w:val="16"/>
  </w:num>
  <w:num w:numId="21">
    <w:abstractNumId w:val="5"/>
  </w:num>
  <w:num w:numId="22">
    <w:abstractNumId w:val="10"/>
  </w:num>
  <w:num w:numId="23">
    <w:abstractNumId w:val="35"/>
  </w:num>
  <w:num w:numId="24">
    <w:abstractNumId w:val="27"/>
  </w:num>
  <w:num w:numId="25">
    <w:abstractNumId w:val="3"/>
  </w:num>
  <w:num w:numId="26">
    <w:abstractNumId w:val="9"/>
  </w:num>
  <w:num w:numId="27">
    <w:abstractNumId w:val="28"/>
  </w:num>
  <w:num w:numId="28">
    <w:abstractNumId w:val="12"/>
  </w:num>
  <w:num w:numId="29">
    <w:abstractNumId w:val="1"/>
  </w:num>
  <w:num w:numId="3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4"/>
  </w:num>
  <w:num w:numId="34">
    <w:abstractNumId w:val="24"/>
  </w:num>
  <w:num w:numId="35">
    <w:abstractNumId w:val="17"/>
  </w:num>
  <w:num w:numId="36">
    <w:abstractNumId w:val="8"/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9D2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9BB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9F0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0B6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6780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5CB0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89A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6F7A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E7FB6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B67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1905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3EA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uiPriority w:val="59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2DF6C38413572CE0E9F894AE9B055A7CDA8D81E3849E3A223813F89hFA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2DF6C38413572CE0E9F894AE9B055A7CCA3D71B3649E3A223813F89hFA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2DF6C38413572CE0E9F894AE9B055A7CDA8D81E3849E3A223813F89hFA5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129DEA694DEB0ADD6BB5249DBD2C3C9F22AC73BDD510C75BE2520B591D93C02A16E94FD2B91EA57r8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2DF6C38413572CE0E9F894AE9B055A7C8ABD71E3249E3A223813F89hF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2312</Words>
  <Characters>13182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dcterms:created xsi:type="dcterms:W3CDTF">2015-08-14T09:57:00Z</dcterms:created>
  <dcterms:modified xsi:type="dcterms:W3CDTF">2015-08-14T12:40:00Z</dcterms:modified>
</cp:coreProperties>
</file>